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525" w:rsidRDefault="00D14525" w:rsidP="00BF3626">
      <w:pPr>
        <w:rPr>
          <w:sz w:val="30"/>
          <w:szCs w:val="30"/>
        </w:rPr>
      </w:pPr>
      <w:r>
        <w:rPr>
          <w:rFonts w:cs="宋体" w:hint="eastAsia"/>
          <w:sz w:val="30"/>
          <w:szCs w:val="30"/>
        </w:rPr>
        <w:t>课程：基础护理学</w:t>
      </w:r>
      <w:r>
        <w:rPr>
          <w:sz w:val="30"/>
          <w:szCs w:val="30"/>
        </w:rPr>
        <w:t xml:space="preserve">                 </w:t>
      </w:r>
    </w:p>
    <w:p w:rsidR="00D14525" w:rsidRDefault="00D14525" w:rsidP="00BF3626">
      <w:pPr>
        <w:rPr>
          <w:sz w:val="30"/>
          <w:szCs w:val="30"/>
        </w:rPr>
      </w:pPr>
      <w:r>
        <w:rPr>
          <w:rFonts w:cs="宋体" w:hint="eastAsia"/>
          <w:sz w:val="30"/>
          <w:szCs w:val="30"/>
        </w:rPr>
        <w:t>授课类型：实验</w:t>
      </w:r>
      <w:r>
        <w:rPr>
          <w:sz w:val="30"/>
          <w:szCs w:val="30"/>
        </w:rPr>
        <w:t xml:space="preserve">                   </w:t>
      </w:r>
      <w:r>
        <w:rPr>
          <w:rFonts w:cs="宋体" w:hint="eastAsia"/>
          <w:sz w:val="30"/>
          <w:szCs w:val="30"/>
        </w:rPr>
        <w:t>课次：</w:t>
      </w:r>
      <w:r>
        <w:rPr>
          <w:sz w:val="30"/>
          <w:szCs w:val="30"/>
        </w:rPr>
        <w:t>3</w:t>
      </w:r>
      <w:r>
        <w:rPr>
          <w:rFonts w:cs="宋体" w:hint="eastAsia"/>
          <w:sz w:val="30"/>
          <w:szCs w:val="30"/>
        </w:rPr>
        <w:t>学时</w:t>
      </w:r>
    </w:p>
    <w:p w:rsidR="00D14525" w:rsidRDefault="00D14525" w:rsidP="00BF3626">
      <w:pPr>
        <w:rPr>
          <w:sz w:val="30"/>
          <w:szCs w:val="30"/>
        </w:rPr>
      </w:pPr>
      <w:r>
        <w:rPr>
          <w:rFonts w:cs="宋体" w:hint="eastAsia"/>
          <w:sz w:val="30"/>
          <w:szCs w:val="30"/>
        </w:rPr>
        <w:t>课题：练习备用床</w:t>
      </w:r>
    </w:p>
    <w:p w:rsidR="00D14525" w:rsidRPr="00804EC9" w:rsidRDefault="00D14525" w:rsidP="00BF3626">
      <w:pPr>
        <w:rPr>
          <w:b/>
          <w:bCs/>
          <w:sz w:val="30"/>
          <w:szCs w:val="30"/>
        </w:rPr>
      </w:pPr>
      <w:r>
        <w:rPr>
          <w:rFonts w:cs="宋体" w:hint="eastAsia"/>
          <w:b/>
          <w:bCs/>
          <w:kern w:val="0"/>
          <w:sz w:val="30"/>
          <w:szCs w:val="30"/>
        </w:rPr>
        <w:t>参考书及</w:t>
      </w:r>
      <w:r w:rsidRPr="00AE25FD">
        <w:rPr>
          <w:rFonts w:cs="宋体" w:hint="eastAsia"/>
          <w:b/>
          <w:bCs/>
          <w:sz w:val="30"/>
          <w:szCs w:val="30"/>
        </w:rPr>
        <w:t>教具：</w:t>
      </w:r>
      <w:r>
        <w:rPr>
          <w:rFonts w:cs="宋体" w:hint="eastAsia"/>
          <w:sz w:val="30"/>
          <w:szCs w:val="30"/>
        </w:rPr>
        <w:t>床、床褥、床单、</w:t>
      </w:r>
      <w:r w:rsidRPr="003002C8">
        <w:rPr>
          <w:rFonts w:cs="宋体" w:hint="eastAsia"/>
          <w:sz w:val="30"/>
          <w:szCs w:val="30"/>
        </w:rPr>
        <w:t>被套、棉胎或毛毯、枕套、枕芯</w:t>
      </w:r>
      <w:r>
        <w:rPr>
          <w:rFonts w:cs="宋体" w:hint="eastAsia"/>
          <w:sz w:val="30"/>
          <w:szCs w:val="30"/>
        </w:rPr>
        <w:t>、床刷等</w:t>
      </w:r>
    </w:p>
    <w:p w:rsidR="00D14525" w:rsidRDefault="00D14525" w:rsidP="00BF3626">
      <w:pPr>
        <w:rPr>
          <w:sz w:val="30"/>
          <w:szCs w:val="30"/>
        </w:rPr>
      </w:pPr>
      <w:r>
        <w:rPr>
          <w:rFonts w:cs="宋体" w:hint="eastAsia"/>
          <w:sz w:val="30"/>
          <w:szCs w:val="30"/>
        </w:rPr>
        <w:t>【实验目标】</w:t>
      </w:r>
    </w:p>
    <w:p w:rsidR="00D14525" w:rsidRDefault="00D14525" w:rsidP="00BF3626">
      <w:pPr>
        <w:ind w:left="420"/>
        <w:rPr>
          <w:sz w:val="30"/>
          <w:szCs w:val="30"/>
        </w:rPr>
      </w:pPr>
      <w:r>
        <w:rPr>
          <w:sz w:val="30"/>
          <w:szCs w:val="30"/>
        </w:rPr>
        <w:t>1.</w:t>
      </w:r>
      <w:r>
        <w:rPr>
          <w:rFonts w:cs="宋体" w:hint="eastAsia"/>
          <w:sz w:val="30"/>
          <w:szCs w:val="30"/>
        </w:rPr>
        <w:t>正确完成备用床操作</w:t>
      </w:r>
    </w:p>
    <w:p w:rsidR="00D14525" w:rsidRDefault="00D14525" w:rsidP="00BF3626">
      <w:pPr>
        <w:ind w:left="420"/>
        <w:rPr>
          <w:sz w:val="30"/>
          <w:szCs w:val="30"/>
        </w:rPr>
      </w:pPr>
      <w:r>
        <w:rPr>
          <w:sz w:val="30"/>
          <w:szCs w:val="30"/>
        </w:rPr>
        <w:t>2.</w:t>
      </w:r>
      <w:r>
        <w:rPr>
          <w:rFonts w:cs="宋体" w:hint="eastAsia"/>
          <w:sz w:val="30"/>
          <w:szCs w:val="30"/>
        </w:rPr>
        <w:t>操作动作连贯、轻稳、过程完整、省力</w:t>
      </w:r>
    </w:p>
    <w:p w:rsidR="00D14525" w:rsidRDefault="00D14525" w:rsidP="00BF3626">
      <w:pPr>
        <w:rPr>
          <w:sz w:val="30"/>
          <w:szCs w:val="30"/>
        </w:rPr>
      </w:pPr>
      <w:r>
        <w:rPr>
          <w:rFonts w:cs="宋体" w:hint="eastAsia"/>
          <w:sz w:val="30"/>
          <w:szCs w:val="30"/>
        </w:rPr>
        <w:t>【实验重难点】</w:t>
      </w:r>
    </w:p>
    <w:p w:rsidR="00D14525" w:rsidRDefault="00D14525" w:rsidP="00BF3626">
      <w:pPr>
        <w:rPr>
          <w:sz w:val="30"/>
          <w:szCs w:val="30"/>
        </w:rPr>
      </w:pPr>
      <w:r>
        <w:rPr>
          <w:sz w:val="30"/>
          <w:szCs w:val="30"/>
        </w:rPr>
        <w:t>1.</w:t>
      </w:r>
      <w:r>
        <w:rPr>
          <w:rFonts w:cs="宋体" w:hint="eastAsia"/>
          <w:sz w:val="30"/>
          <w:szCs w:val="30"/>
        </w:rPr>
        <w:t>各单折叠方法</w:t>
      </w:r>
    </w:p>
    <w:p w:rsidR="00D14525" w:rsidRDefault="00D14525" w:rsidP="00BF3626">
      <w:pPr>
        <w:rPr>
          <w:sz w:val="30"/>
          <w:szCs w:val="30"/>
        </w:rPr>
      </w:pPr>
      <w:r>
        <w:rPr>
          <w:sz w:val="30"/>
          <w:szCs w:val="30"/>
        </w:rPr>
        <w:t>2.</w:t>
      </w:r>
      <w:r>
        <w:rPr>
          <w:rFonts w:cs="宋体" w:hint="eastAsia"/>
          <w:sz w:val="30"/>
          <w:szCs w:val="30"/>
        </w:rPr>
        <w:t>包床角方法</w:t>
      </w:r>
    </w:p>
    <w:p w:rsidR="00D14525" w:rsidRDefault="00D14525" w:rsidP="00BF3626">
      <w:pPr>
        <w:rPr>
          <w:sz w:val="30"/>
          <w:szCs w:val="30"/>
        </w:rPr>
      </w:pPr>
      <w:r>
        <w:rPr>
          <w:sz w:val="30"/>
          <w:szCs w:val="30"/>
        </w:rPr>
        <w:t>3.</w:t>
      </w:r>
      <w:r>
        <w:rPr>
          <w:rFonts w:cs="宋体" w:hint="eastAsia"/>
          <w:sz w:val="30"/>
          <w:szCs w:val="30"/>
        </w:rPr>
        <w:t>套棉胎方法</w:t>
      </w:r>
    </w:p>
    <w:p w:rsidR="00D14525" w:rsidRDefault="00D14525" w:rsidP="00BF3626">
      <w:pPr>
        <w:rPr>
          <w:sz w:val="30"/>
          <w:szCs w:val="30"/>
        </w:rPr>
      </w:pPr>
      <w:r>
        <w:rPr>
          <w:rFonts w:cs="宋体" w:hint="eastAsia"/>
          <w:sz w:val="30"/>
          <w:szCs w:val="30"/>
        </w:rPr>
        <w:t>【实验过程】</w:t>
      </w:r>
    </w:p>
    <w:p w:rsidR="00D14525" w:rsidRDefault="00D14525" w:rsidP="00BF3626">
      <w:pPr>
        <w:rPr>
          <w:sz w:val="30"/>
          <w:szCs w:val="30"/>
        </w:rPr>
      </w:pPr>
      <w:r>
        <w:rPr>
          <w:rFonts w:cs="宋体" w:hint="eastAsia"/>
          <w:b/>
          <w:bCs/>
          <w:sz w:val="30"/>
          <w:szCs w:val="30"/>
        </w:rPr>
        <w:t>（一）复习相关知识：</w:t>
      </w:r>
      <w:r>
        <w:rPr>
          <w:sz w:val="30"/>
          <w:szCs w:val="30"/>
        </w:rPr>
        <w:t>5</w:t>
      </w:r>
      <w:r>
        <w:rPr>
          <w:rFonts w:cs="宋体" w:hint="eastAsia"/>
          <w:sz w:val="30"/>
          <w:szCs w:val="30"/>
        </w:rPr>
        <w:t>分钟</w:t>
      </w:r>
    </w:p>
    <w:p w:rsidR="00D14525" w:rsidRDefault="00D14525" w:rsidP="00BF3626">
      <w:pPr>
        <w:rPr>
          <w:sz w:val="30"/>
          <w:szCs w:val="30"/>
        </w:rPr>
      </w:pPr>
      <w:r>
        <w:rPr>
          <w:rFonts w:cs="宋体" w:hint="eastAsia"/>
          <w:b/>
          <w:bCs/>
          <w:sz w:val="30"/>
          <w:szCs w:val="30"/>
        </w:rPr>
        <w:t>（二）给出考核标准</w:t>
      </w:r>
      <w:r>
        <w:rPr>
          <w:rFonts w:cs="宋体" w:hint="eastAsia"/>
          <w:sz w:val="30"/>
          <w:szCs w:val="30"/>
        </w:rPr>
        <w:t>（</w:t>
      </w:r>
      <w:r>
        <w:rPr>
          <w:sz w:val="30"/>
          <w:szCs w:val="30"/>
        </w:rPr>
        <w:t>100</w:t>
      </w:r>
      <w:r>
        <w:rPr>
          <w:rFonts w:cs="宋体" w:hint="eastAsia"/>
          <w:sz w:val="30"/>
          <w:szCs w:val="30"/>
        </w:rPr>
        <w:t>分）：</w:t>
      </w:r>
      <w:r>
        <w:rPr>
          <w:sz w:val="30"/>
          <w:szCs w:val="30"/>
        </w:rPr>
        <w:t>5</w:t>
      </w:r>
      <w:r>
        <w:rPr>
          <w:rFonts w:cs="宋体" w:hint="eastAsia"/>
          <w:sz w:val="30"/>
          <w:szCs w:val="30"/>
        </w:rPr>
        <w:t>分钟</w:t>
      </w:r>
    </w:p>
    <w:tbl>
      <w:tblPr>
        <w:tblW w:w="856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1718"/>
        <w:gridCol w:w="802"/>
        <w:gridCol w:w="5400"/>
      </w:tblGrid>
      <w:tr w:rsidR="00D14525">
        <w:tc>
          <w:tcPr>
            <w:tcW w:w="648" w:type="dxa"/>
          </w:tcPr>
          <w:p w:rsidR="00D14525" w:rsidRDefault="00D14525">
            <w:pPr>
              <w:jc w:val="center"/>
              <w:rPr>
                <w:b/>
                <w:bCs/>
                <w:sz w:val="30"/>
                <w:szCs w:val="30"/>
              </w:rPr>
            </w:pPr>
            <w:r>
              <w:rPr>
                <w:rFonts w:cs="宋体" w:hint="eastAsia"/>
                <w:b/>
                <w:bCs/>
                <w:sz w:val="30"/>
                <w:szCs w:val="30"/>
              </w:rPr>
              <w:t>序号</w:t>
            </w:r>
          </w:p>
        </w:tc>
        <w:tc>
          <w:tcPr>
            <w:tcW w:w="1718" w:type="dxa"/>
          </w:tcPr>
          <w:p w:rsidR="00D14525" w:rsidRDefault="00D14525">
            <w:pPr>
              <w:jc w:val="center"/>
              <w:rPr>
                <w:b/>
                <w:bCs/>
                <w:sz w:val="30"/>
                <w:szCs w:val="30"/>
              </w:rPr>
            </w:pPr>
            <w:r>
              <w:rPr>
                <w:rFonts w:cs="宋体" w:hint="eastAsia"/>
                <w:b/>
                <w:bCs/>
                <w:sz w:val="30"/>
                <w:szCs w:val="30"/>
              </w:rPr>
              <w:t>项</w:t>
            </w:r>
            <w:r>
              <w:rPr>
                <w:b/>
                <w:bCs/>
                <w:sz w:val="30"/>
                <w:szCs w:val="30"/>
              </w:rPr>
              <w:t xml:space="preserve">  </w:t>
            </w:r>
            <w:r>
              <w:rPr>
                <w:rFonts w:cs="宋体" w:hint="eastAsia"/>
                <w:b/>
                <w:bCs/>
                <w:sz w:val="30"/>
                <w:szCs w:val="30"/>
              </w:rPr>
              <w:t>目</w:t>
            </w:r>
          </w:p>
        </w:tc>
        <w:tc>
          <w:tcPr>
            <w:tcW w:w="802" w:type="dxa"/>
          </w:tcPr>
          <w:p w:rsidR="00D14525" w:rsidRDefault="00D14525">
            <w:pPr>
              <w:rPr>
                <w:b/>
                <w:bCs/>
                <w:sz w:val="30"/>
                <w:szCs w:val="30"/>
              </w:rPr>
            </w:pPr>
            <w:r>
              <w:rPr>
                <w:rFonts w:cs="宋体" w:hint="eastAsia"/>
                <w:b/>
                <w:bCs/>
                <w:sz w:val="30"/>
                <w:szCs w:val="30"/>
              </w:rPr>
              <w:t>分值</w:t>
            </w:r>
          </w:p>
        </w:tc>
        <w:tc>
          <w:tcPr>
            <w:tcW w:w="5400" w:type="dxa"/>
          </w:tcPr>
          <w:p w:rsidR="00D14525" w:rsidRDefault="00D14525">
            <w:pPr>
              <w:jc w:val="center"/>
              <w:rPr>
                <w:b/>
                <w:bCs/>
                <w:sz w:val="30"/>
                <w:szCs w:val="30"/>
              </w:rPr>
            </w:pPr>
            <w:r>
              <w:rPr>
                <w:rFonts w:cs="宋体" w:hint="eastAsia"/>
                <w:b/>
                <w:bCs/>
                <w:sz w:val="30"/>
                <w:szCs w:val="30"/>
              </w:rPr>
              <w:t>内</w:t>
            </w:r>
            <w:r>
              <w:rPr>
                <w:b/>
                <w:bCs/>
                <w:sz w:val="30"/>
                <w:szCs w:val="30"/>
              </w:rPr>
              <w:t xml:space="preserve">        </w:t>
            </w:r>
            <w:r>
              <w:rPr>
                <w:rFonts w:cs="宋体" w:hint="eastAsia"/>
                <w:b/>
                <w:bCs/>
                <w:sz w:val="30"/>
                <w:szCs w:val="30"/>
              </w:rPr>
              <w:t>容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护士准备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10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衣帽整齐，符合要求。洗手、戴口罩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用物准备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10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检查病床舒适、安全，备齐铺床用物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环境准备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10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向同室患者解释，病室内无患者进行治疗、护理、进餐。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移桌椅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移床旁桌离床约</w:t>
            </w:r>
            <w:r>
              <w:rPr>
                <w:sz w:val="30"/>
                <w:szCs w:val="30"/>
              </w:rPr>
              <w:t>20cm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移椅至床尾正中，距床</w:t>
            </w:r>
            <w:r>
              <w:rPr>
                <w:sz w:val="30"/>
                <w:szCs w:val="30"/>
              </w:rPr>
              <w:t>15cm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按顺序放用物于床旁椅上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翻床垫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检查床垫。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翻垫动作轻。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肢体幅度小。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6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铺床褥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将床褥平铺于床垫上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7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铺大单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大单放置正确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展开大单方法正确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操作顺序正确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大单中线正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床角紧、美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床面无皱褶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8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套被套</w:t>
            </w:r>
            <w:r>
              <w:rPr>
                <w:rFonts w:ascii="宋体" w:hAnsi="宋体" w:cs="宋体" w:hint="eastAsia"/>
                <w:sz w:val="30"/>
                <w:szCs w:val="30"/>
              </w:rPr>
              <w:t>【</w:t>
            </w:r>
            <w:r>
              <w:rPr>
                <w:rFonts w:ascii="宋体" w:hAnsi="宋体" w:cs="宋体"/>
                <w:sz w:val="30"/>
                <w:szCs w:val="30"/>
              </w:rPr>
              <w:t>S</w:t>
            </w:r>
            <w:r>
              <w:rPr>
                <w:rFonts w:ascii="宋体" w:hAnsi="宋体" w:cs="宋体" w:hint="eastAsia"/>
                <w:sz w:val="30"/>
                <w:szCs w:val="30"/>
              </w:rPr>
              <w:t>式】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被套放置正确，展开正确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棉胎或毛毯展开正确</w:t>
            </w:r>
          </w:p>
          <w:p w:rsidR="00D14525" w:rsidRDefault="00D14525">
            <w:pPr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 w:cs="宋体" w:hint="eastAsia"/>
                <w:sz w:val="30"/>
                <w:szCs w:val="30"/>
              </w:rPr>
              <w:t>系带</w:t>
            </w:r>
          </w:p>
          <w:p w:rsidR="00D14525" w:rsidRDefault="00D14525">
            <w:pPr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 w:cs="宋体" w:hint="eastAsia"/>
                <w:sz w:val="30"/>
                <w:szCs w:val="30"/>
              </w:rPr>
              <w:t>被套中线正</w:t>
            </w:r>
          </w:p>
          <w:p w:rsidR="00D14525" w:rsidRDefault="00D14525">
            <w:pPr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 w:cs="宋体" w:hint="eastAsia"/>
                <w:sz w:val="30"/>
                <w:szCs w:val="30"/>
              </w:rPr>
              <w:t>被头齐床头，被头充实</w:t>
            </w:r>
          </w:p>
          <w:p w:rsidR="00D14525" w:rsidRDefault="00D14525">
            <w:pPr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 w:cs="宋体" w:hint="eastAsia"/>
                <w:sz w:val="30"/>
                <w:szCs w:val="30"/>
              </w:rPr>
              <w:t>被筒两侧齐床沿</w:t>
            </w:r>
          </w:p>
          <w:p w:rsidR="00D14525" w:rsidRDefault="00D14525">
            <w:pPr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 w:cs="宋体" w:hint="eastAsia"/>
                <w:sz w:val="30"/>
                <w:szCs w:val="30"/>
              </w:rPr>
              <w:t>被套尾端平整塞于床垫下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被套内外无皱褶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9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套枕套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外观平整，四角充实，中线正</w:t>
            </w:r>
          </w:p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开口背门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10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还原桌椅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移回床旁桌椅，动作轻</w:t>
            </w:r>
          </w:p>
        </w:tc>
      </w:tr>
      <w:tr w:rsidR="00D14525">
        <w:tc>
          <w:tcPr>
            <w:tcW w:w="64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11</w:t>
            </w:r>
          </w:p>
        </w:tc>
        <w:tc>
          <w:tcPr>
            <w:tcW w:w="1718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总体评价</w:t>
            </w:r>
          </w:p>
        </w:tc>
        <w:tc>
          <w:tcPr>
            <w:tcW w:w="802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10</w:t>
            </w:r>
          </w:p>
        </w:tc>
        <w:tc>
          <w:tcPr>
            <w:tcW w:w="5400" w:type="dxa"/>
          </w:tcPr>
          <w:p w:rsidR="00D14525" w:rsidRDefault="00D14525">
            <w:pPr>
              <w:rPr>
                <w:sz w:val="30"/>
                <w:szCs w:val="30"/>
              </w:rPr>
            </w:pPr>
            <w:r>
              <w:rPr>
                <w:rFonts w:cs="宋体" w:hint="eastAsia"/>
                <w:sz w:val="30"/>
                <w:szCs w:val="30"/>
              </w:rPr>
              <w:t>操作熟练，无多余动作，省时节力</w:t>
            </w:r>
          </w:p>
        </w:tc>
      </w:tr>
    </w:tbl>
    <w:p w:rsidR="00D14525" w:rsidRDefault="00D14525" w:rsidP="00D14525">
      <w:pPr>
        <w:ind w:firstLineChars="200" w:firstLine="31680"/>
      </w:pPr>
    </w:p>
    <w:p w:rsidR="00D14525" w:rsidRDefault="00D14525" w:rsidP="00BF3626">
      <w:pPr>
        <w:numPr>
          <w:ilvl w:val="0"/>
          <w:numId w:val="1"/>
        </w:numPr>
        <w:rPr>
          <w:b/>
          <w:bCs/>
          <w:sz w:val="30"/>
          <w:szCs w:val="30"/>
        </w:rPr>
      </w:pPr>
      <w:r>
        <w:rPr>
          <w:rFonts w:cs="宋体" w:hint="eastAsia"/>
          <w:b/>
          <w:bCs/>
          <w:sz w:val="30"/>
          <w:szCs w:val="30"/>
        </w:rPr>
        <w:t>学生练习，教师指导：</w:t>
      </w:r>
      <w:r>
        <w:rPr>
          <w:sz w:val="30"/>
          <w:szCs w:val="30"/>
        </w:rPr>
        <w:t>95</w:t>
      </w:r>
      <w:r>
        <w:rPr>
          <w:rFonts w:cs="宋体" w:hint="eastAsia"/>
          <w:sz w:val="30"/>
          <w:szCs w:val="30"/>
        </w:rPr>
        <w:t>分钟</w:t>
      </w:r>
    </w:p>
    <w:p w:rsidR="00D14525" w:rsidRDefault="00D14525" w:rsidP="00BF3626">
      <w:pPr>
        <w:numPr>
          <w:ilvl w:val="0"/>
          <w:numId w:val="1"/>
        </w:numPr>
        <w:rPr>
          <w:b/>
          <w:bCs/>
          <w:sz w:val="30"/>
          <w:szCs w:val="30"/>
        </w:rPr>
      </w:pPr>
      <w:r>
        <w:rPr>
          <w:rFonts w:cs="宋体" w:hint="eastAsia"/>
          <w:b/>
          <w:bCs/>
          <w:sz w:val="30"/>
          <w:szCs w:val="30"/>
        </w:rPr>
        <w:t>练习效果评价：</w:t>
      </w:r>
      <w:r>
        <w:rPr>
          <w:b/>
          <w:bCs/>
          <w:sz w:val="30"/>
          <w:szCs w:val="30"/>
        </w:rPr>
        <w:t>20</w:t>
      </w:r>
      <w:r>
        <w:rPr>
          <w:rFonts w:cs="宋体" w:hint="eastAsia"/>
          <w:sz w:val="30"/>
          <w:szCs w:val="30"/>
        </w:rPr>
        <w:t>分钟</w:t>
      </w:r>
    </w:p>
    <w:p w:rsidR="00D14525" w:rsidRDefault="00D14525"/>
    <w:sectPr w:rsidR="00D14525" w:rsidSect="00D35E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4525" w:rsidRDefault="00D14525" w:rsidP="00B05251">
      <w:r>
        <w:separator/>
      </w:r>
    </w:p>
  </w:endnote>
  <w:endnote w:type="continuationSeparator" w:id="1">
    <w:p w:rsidR="00D14525" w:rsidRDefault="00D14525" w:rsidP="00B052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4525" w:rsidRDefault="00D14525" w:rsidP="00B05251">
      <w:r>
        <w:separator/>
      </w:r>
    </w:p>
  </w:footnote>
  <w:footnote w:type="continuationSeparator" w:id="1">
    <w:p w:rsidR="00D14525" w:rsidRDefault="00D14525" w:rsidP="00B0525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571251"/>
    <w:multiLevelType w:val="hybridMultilevel"/>
    <w:tmpl w:val="7B2EEF60"/>
    <w:lvl w:ilvl="0" w:tplc="D1903D0E">
      <w:start w:val="1"/>
      <w:numFmt w:val="japaneseCounting"/>
      <w:lvlText w:val="（%1）"/>
      <w:lvlJc w:val="left"/>
      <w:pPr>
        <w:tabs>
          <w:tab w:val="num" w:pos="1080"/>
        </w:tabs>
        <w:ind w:left="1080" w:hanging="1080"/>
      </w:pPr>
    </w:lvl>
    <w:lvl w:ilvl="1" w:tplc="DA14EBE4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F3626"/>
    <w:rsid w:val="003002C8"/>
    <w:rsid w:val="00481195"/>
    <w:rsid w:val="00576F88"/>
    <w:rsid w:val="00804EC9"/>
    <w:rsid w:val="00AA7242"/>
    <w:rsid w:val="00AE25FD"/>
    <w:rsid w:val="00B05251"/>
    <w:rsid w:val="00B64A38"/>
    <w:rsid w:val="00BE6631"/>
    <w:rsid w:val="00BF3626"/>
    <w:rsid w:val="00D14525"/>
    <w:rsid w:val="00D35EB2"/>
    <w:rsid w:val="00DB48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626"/>
    <w:pPr>
      <w:widowControl w:val="0"/>
      <w:jc w:val="both"/>
    </w:pPr>
    <w:rPr>
      <w:rFonts w:ascii="Times New Roman" w:hAnsi="Times New Roman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052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05251"/>
    <w:rPr>
      <w:rFonts w:ascii="Times New Roman" w:eastAsia="宋体" w:hAnsi="Times New Roman"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B052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0525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14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3</Pages>
  <Words>104</Words>
  <Characters>597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User</cp:lastModifiedBy>
  <cp:revision>3</cp:revision>
  <dcterms:created xsi:type="dcterms:W3CDTF">2017-08-14T09:36:00Z</dcterms:created>
  <dcterms:modified xsi:type="dcterms:W3CDTF">2017-08-15T09:40:00Z</dcterms:modified>
</cp:coreProperties>
</file>