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F0" w:rsidRPr="00410FF0" w:rsidRDefault="005A6115" w:rsidP="00410FF0">
      <w:pPr>
        <w:spacing w:line="360" w:lineRule="auto"/>
        <w:rPr>
          <w:rFonts w:ascii="宋体" w:hAnsi="宋体"/>
          <w:szCs w:val="21"/>
        </w:rPr>
      </w:pPr>
      <w:r>
        <w:rPr>
          <w:rFonts w:ascii="宋体" w:hAnsi="宋体" w:hint="eastAsia"/>
          <w:szCs w:val="21"/>
        </w:rPr>
        <w:t>【课</w:t>
      </w:r>
      <w:r>
        <w:rPr>
          <w:rFonts w:ascii="宋体" w:hAnsi="宋体"/>
          <w:szCs w:val="21"/>
        </w:rPr>
        <w:t xml:space="preserve">    </w:t>
      </w:r>
      <w:r>
        <w:rPr>
          <w:rFonts w:ascii="宋体" w:hAnsi="宋体" w:hint="eastAsia"/>
          <w:szCs w:val="21"/>
        </w:rPr>
        <w:t>题】</w:t>
      </w:r>
      <w:r w:rsidR="008F5CF3">
        <w:rPr>
          <w:rFonts w:ascii="宋体" w:hAnsi="宋体" w:hint="eastAsia"/>
          <w:szCs w:val="21"/>
        </w:rPr>
        <w:t>协助患者更换卧</w:t>
      </w:r>
      <w:proofErr w:type="gramStart"/>
      <w:r w:rsidR="008F5CF3">
        <w:rPr>
          <w:rFonts w:ascii="宋体" w:hAnsi="宋体" w:hint="eastAsia"/>
          <w:szCs w:val="21"/>
        </w:rPr>
        <w:t>位方法</w:t>
      </w:r>
      <w:proofErr w:type="gramEnd"/>
      <w:r w:rsidR="00410FF0" w:rsidRPr="00410FF0">
        <w:rPr>
          <w:rFonts w:ascii="宋体" w:hAnsi="宋体" w:hint="eastAsia"/>
          <w:szCs w:val="21"/>
        </w:rPr>
        <w:t xml:space="preserve"> </w:t>
      </w:r>
      <w:r w:rsidR="00410FF0">
        <w:rPr>
          <w:rFonts w:ascii="宋体" w:hAnsi="宋体"/>
          <w:szCs w:val="21"/>
        </w:rPr>
        <w:t xml:space="preserve">           </w:t>
      </w:r>
      <w:r w:rsidR="00410FF0" w:rsidRPr="00410FF0">
        <w:rPr>
          <w:rFonts w:ascii="宋体" w:hAnsi="宋体" w:hint="eastAsia"/>
          <w:szCs w:val="21"/>
        </w:rPr>
        <w:t>【授课时数】3学时</w:t>
      </w:r>
      <w:r w:rsidR="00410FF0" w:rsidRPr="00410FF0">
        <w:rPr>
          <w:rFonts w:ascii="宋体" w:hAnsi="宋体"/>
          <w:szCs w:val="21"/>
        </w:rPr>
        <w:t xml:space="preserve">  </w:t>
      </w:r>
    </w:p>
    <w:p w:rsidR="00B70933" w:rsidRDefault="008F5CF3" w:rsidP="00410FF0">
      <w:pPr>
        <w:spacing w:line="360" w:lineRule="auto"/>
        <w:ind w:firstLineChars="600" w:firstLine="1260"/>
        <w:rPr>
          <w:szCs w:val="21"/>
        </w:rPr>
      </w:pPr>
      <w:r>
        <w:rPr>
          <w:rFonts w:ascii="宋体" w:hAnsi="宋体" w:hint="eastAsia"/>
          <w:szCs w:val="21"/>
        </w:rPr>
        <w:t>保护具的应用</w:t>
      </w:r>
      <w:r w:rsidR="005A6115">
        <w:rPr>
          <w:szCs w:val="21"/>
        </w:rPr>
        <w:t xml:space="preserve">       </w:t>
      </w:r>
      <w:r w:rsidR="005A6115">
        <w:rPr>
          <w:rFonts w:hint="eastAsia"/>
          <w:szCs w:val="21"/>
        </w:rPr>
        <w:t xml:space="preserve">  </w:t>
      </w:r>
    </w:p>
    <w:p w:rsidR="00B70933" w:rsidRDefault="005A6115">
      <w:pPr>
        <w:spacing w:line="360" w:lineRule="auto"/>
        <w:rPr>
          <w:szCs w:val="21"/>
        </w:rPr>
      </w:pPr>
      <w:r>
        <w:rPr>
          <w:rFonts w:ascii="宋体" w:hAnsi="宋体" w:hint="eastAsia"/>
          <w:szCs w:val="21"/>
        </w:rPr>
        <w:t>【授课类型】</w:t>
      </w:r>
      <w:r w:rsidR="00C92E5D" w:rsidRPr="00157AC8">
        <w:rPr>
          <w:rFonts w:ascii="宋体" w:hAnsi="宋体" w:hint="eastAsia"/>
          <w:szCs w:val="21"/>
        </w:rPr>
        <w:t>理论+实践</w:t>
      </w:r>
      <w:r>
        <w:rPr>
          <w:szCs w:val="21"/>
        </w:rPr>
        <w:t xml:space="preserve">     </w:t>
      </w:r>
      <w:r>
        <w:rPr>
          <w:rFonts w:hint="eastAsia"/>
          <w:szCs w:val="21"/>
        </w:rPr>
        <w:t xml:space="preserve">     </w:t>
      </w:r>
      <w:r>
        <w:rPr>
          <w:szCs w:val="21"/>
        </w:rPr>
        <w:t xml:space="preserve"> </w:t>
      </w:r>
      <w:r w:rsidR="00410FF0">
        <w:rPr>
          <w:szCs w:val="21"/>
        </w:rPr>
        <w:t xml:space="preserve">      </w:t>
      </w:r>
      <w:r w:rsidR="0026199E">
        <w:rPr>
          <w:szCs w:val="21"/>
        </w:rPr>
        <w:t xml:space="preserve">      </w:t>
      </w:r>
      <w:r>
        <w:rPr>
          <w:rFonts w:ascii="宋体" w:hAnsi="宋体" w:hint="eastAsia"/>
          <w:szCs w:val="21"/>
        </w:rPr>
        <w:t>【</w:t>
      </w:r>
      <w:r>
        <w:rPr>
          <w:rFonts w:hint="eastAsia"/>
          <w:szCs w:val="21"/>
        </w:rPr>
        <w:t>教学方法</w:t>
      </w:r>
      <w:r>
        <w:rPr>
          <w:rFonts w:ascii="宋体" w:hAnsi="宋体" w:hint="eastAsia"/>
          <w:szCs w:val="21"/>
        </w:rPr>
        <w:t>】</w:t>
      </w:r>
      <w:r w:rsidR="00410FF0" w:rsidRPr="00410FF0">
        <w:rPr>
          <w:rFonts w:ascii="宋体" w:hAnsi="宋体" w:hint="eastAsia"/>
          <w:szCs w:val="21"/>
        </w:rPr>
        <w:t>讲授法  启发法</w:t>
      </w:r>
      <w:r>
        <w:rPr>
          <w:szCs w:val="21"/>
        </w:rPr>
        <w:t xml:space="preserve">  </w:t>
      </w:r>
    </w:p>
    <w:p w:rsidR="0026199E" w:rsidRDefault="005A6115">
      <w:pPr>
        <w:spacing w:line="360" w:lineRule="auto"/>
        <w:rPr>
          <w:szCs w:val="21"/>
        </w:rPr>
      </w:pPr>
      <w:r>
        <w:rPr>
          <w:rFonts w:ascii="宋体" w:hAnsi="宋体" w:hint="eastAsia"/>
          <w:szCs w:val="21"/>
        </w:rPr>
        <w:t>【</w:t>
      </w:r>
      <w:r>
        <w:rPr>
          <w:rFonts w:hint="eastAsia"/>
          <w:szCs w:val="21"/>
        </w:rPr>
        <w:t>教</w:t>
      </w:r>
      <w:r>
        <w:rPr>
          <w:szCs w:val="21"/>
        </w:rPr>
        <w:t xml:space="preserve">    </w:t>
      </w:r>
      <w:r>
        <w:rPr>
          <w:rFonts w:hint="eastAsia"/>
          <w:szCs w:val="21"/>
        </w:rPr>
        <w:t>具</w:t>
      </w:r>
      <w:r>
        <w:rPr>
          <w:rFonts w:ascii="宋体" w:hAnsi="宋体" w:hint="eastAsia"/>
          <w:szCs w:val="21"/>
        </w:rPr>
        <w:t>】</w:t>
      </w:r>
      <w:r w:rsidR="008F5CF3">
        <w:rPr>
          <w:rFonts w:ascii="宋体" w:hAnsi="宋体" w:hint="eastAsia"/>
          <w:szCs w:val="21"/>
        </w:rPr>
        <w:t xml:space="preserve">病床 模拟人  各类型保护具  </w:t>
      </w:r>
      <w:r w:rsidR="00410FF0" w:rsidRPr="00410FF0">
        <w:rPr>
          <w:rFonts w:hint="eastAsia"/>
          <w:szCs w:val="21"/>
        </w:rPr>
        <w:t>多媒体</w:t>
      </w:r>
      <w:r w:rsidR="0026199E">
        <w:rPr>
          <w:rFonts w:hint="eastAsia"/>
          <w:szCs w:val="21"/>
        </w:rPr>
        <w:t xml:space="preserve">  </w:t>
      </w:r>
      <w:r w:rsidR="0026199E">
        <w:rPr>
          <w:rFonts w:hint="eastAsia"/>
          <w:szCs w:val="21"/>
        </w:rPr>
        <w:t>板书</w:t>
      </w:r>
    </w:p>
    <w:p w:rsidR="00B70933" w:rsidRDefault="005A6115">
      <w:pPr>
        <w:spacing w:line="360" w:lineRule="auto"/>
        <w:rPr>
          <w:rFonts w:ascii="宋体"/>
          <w:bCs/>
          <w:szCs w:val="21"/>
        </w:rPr>
      </w:pPr>
      <w:r>
        <w:rPr>
          <w:rFonts w:ascii="宋体" w:hAnsi="宋体" w:hint="eastAsia"/>
          <w:szCs w:val="21"/>
        </w:rPr>
        <w:t>【教学目标】</w:t>
      </w:r>
      <w:r>
        <w:rPr>
          <w:rFonts w:ascii="宋体" w:hAnsi="宋体"/>
          <w:szCs w:val="21"/>
        </w:rPr>
        <w:t xml:space="preserve"> 1</w:t>
      </w:r>
      <w:r>
        <w:rPr>
          <w:rFonts w:ascii="宋体"/>
          <w:szCs w:val="21"/>
        </w:rPr>
        <w:t>.</w:t>
      </w:r>
      <w:r w:rsidR="00410FF0">
        <w:rPr>
          <w:rFonts w:hint="eastAsia"/>
        </w:rPr>
        <w:t>了解</w:t>
      </w:r>
      <w:r w:rsidR="008F5CF3">
        <w:rPr>
          <w:rFonts w:ascii="宋体" w:hAnsi="宋体" w:hint="eastAsia"/>
          <w:bCs/>
          <w:szCs w:val="21"/>
        </w:rPr>
        <w:t>保护具的种类</w:t>
      </w:r>
    </w:p>
    <w:p w:rsidR="00410FF0" w:rsidRDefault="005A6115">
      <w:pPr>
        <w:spacing w:line="360" w:lineRule="auto"/>
        <w:ind w:firstLineChars="650" w:firstLine="1365"/>
        <w:rPr>
          <w:rFonts w:ascii="宋体" w:hAnsi="宋体"/>
          <w:bCs/>
          <w:szCs w:val="21"/>
        </w:rPr>
      </w:pPr>
      <w:r>
        <w:rPr>
          <w:rFonts w:ascii="宋体" w:hAnsi="宋体"/>
          <w:bCs/>
          <w:szCs w:val="21"/>
        </w:rPr>
        <w:t>2</w:t>
      </w:r>
      <w:r>
        <w:rPr>
          <w:rFonts w:ascii="宋体"/>
          <w:bCs/>
          <w:szCs w:val="21"/>
        </w:rPr>
        <w:t>.</w:t>
      </w:r>
      <w:r w:rsidR="00410FF0">
        <w:rPr>
          <w:rFonts w:hint="eastAsia"/>
        </w:rPr>
        <w:t>掌握</w:t>
      </w:r>
      <w:r w:rsidR="008F5CF3">
        <w:rPr>
          <w:rFonts w:ascii="宋体" w:hAnsi="宋体" w:hint="eastAsia"/>
          <w:bCs/>
          <w:szCs w:val="21"/>
        </w:rPr>
        <w:t>协助患者更换卧位的方法</w:t>
      </w:r>
    </w:p>
    <w:p w:rsidR="008F5CF3" w:rsidRDefault="00410FF0" w:rsidP="008F5CF3">
      <w:pPr>
        <w:spacing w:line="360" w:lineRule="auto"/>
        <w:ind w:firstLineChars="650" w:firstLine="1365"/>
        <w:rPr>
          <w:rFonts w:ascii="宋体" w:hAnsi="宋体"/>
          <w:bCs/>
          <w:szCs w:val="21"/>
        </w:rPr>
      </w:pPr>
      <w:r>
        <w:rPr>
          <w:rFonts w:ascii="宋体" w:hAnsi="宋体"/>
          <w:bCs/>
          <w:szCs w:val="21"/>
        </w:rPr>
        <w:t>3.</w:t>
      </w:r>
      <w:r>
        <w:rPr>
          <w:rFonts w:ascii="宋体" w:hAnsi="宋体" w:hint="eastAsia"/>
          <w:bCs/>
          <w:szCs w:val="21"/>
        </w:rPr>
        <w:t>掌握</w:t>
      </w:r>
      <w:r w:rsidR="008F5CF3">
        <w:rPr>
          <w:rFonts w:ascii="宋体" w:hAnsi="宋体" w:hint="eastAsia"/>
          <w:bCs/>
          <w:szCs w:val="21"/>
        </w:rPr>
        <w:t>保护具的</w:t>
      </w:r>
      <w:r w:rsidR="008F5CF3">
        <w:rPr>
          <w:rFonts w:ascii="宋体" w:hAnsi="宋体" w:hint="eastAsia"/>
          <w:bCs/>
          <w:szCs w:val="21"/>
        </w:rPr>
        <w:t>应用</w:t>
      </w:r>
    </w:p>
    <w:p w:rsidR="008F5CF3" w:rsidRDefault="005A6115" w:rsidP="008F5CF3">
      <w:pPr>
        <w:spacing w:line="360" w:lineRule="auto"/>
        <w:rPr>
          <w:rFonts w:ascii="宋体" w:hAnsi="宋体"/>
          <w:bCs/>
          <w:szCs w:val="21"/>
        </w:rPr>
      </w:pPr>
      <w:r>
        <w:rPr>
          <w:rFonts w:ascii="宋体" w:hAnsi="宋体" w:hint="eastAsia"/>
          <w:szCs w:val="21"/>
        </w:rPr>
        <w:t>【教学重点】</w:t>
      </w:r>
      <w:r w:rsidR="008F5CF3">
        <w:rPr>
          <w:rFonts w:ascii="宋体" w:hAnsi="宋体" w:hint="eastAsia"/>
          <w:szCs w:val="21"/>
        </w:rPr>
        <w:t>协</w:t>
      </w:r>
      <w:r w:rsidR="008F5CF3">
        <w:rPr>
          <w:rFonts w:ascii="宋体" w:hAnsi="宋体" w:hint="eastAsia"/>
          <w:bCs/>
          <w:szCs w:val="21"/>
        </w:rPr>
        <w:t>助患者更换卧位的方法</w:t>
      </w:r>
    </w:p>
    <w:p w:rsidR="00B70933" w:rsidRDefault="005A6115">
      <w:pPr>
        <w:spacing w:line="360" w:lineRule="auto"/>
        <w:rPr>
          <w:rFonts w:ascii="宋体"/>
          <w:szCs w:val="21"/>
        </w:rPr>
      </w:pPr>
      <w:r>
        <w:rPr>
          <w:rFonts w:ascii="宋体" w:hAnsi="宋体" w:hint="eastAsia"/>
          <w:szCs w:val="21"/>
        </w:rPr>
        <w:t>【教学难点】</w:t>
      </w:r>
      <w:r w:rsidR="008F5CF3">
        <w:rPr>
          <w:rFonts w:ascii="宋体" w:hAnsi="宋体" w:hint="eastAsia"/>
          <w:bCs/>
          <w:szCs w:val="21"/>
        </w:rPr>
        <w:t>保护具的应用</w:t>
      </w:r>
      <w:r>
        <w:rPr>
          <w:rFonts w:ascii="宋体" w:hAnsi="宋体"/>
          <w:szCs w:val="21"/>
        </w:rPr>
        <w:t xml:space="preserve"> </w:t>
      </w:r>
    </w:p>
    <w:p w:rsidR="00B70933" w:rsidRDefault="005A6115">
      <w:pPr>
        <w:spacing w:line="360" w:lineRule="auto"/>
        <w:rPr>
          <w:rFonts w:ascii="宋体"/>
          <w:szCs w:val="21"/>
        </w:rPr>
      </w:pPr>
      <w:r>
        <w:rPr>
          <w:rFonts w:ascii="宋体" w:hAnsi="宋体" w:hint="eastAsia"/>
          <w:szCs w:val="21"/>
        </w:rPr>
        <w:t>【教学过程】</w:t>
      </w: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Ⅰ.</w:t>
      </w:r>
      <w:r w:rsidRPr="00A639B4">
        <w:rPr>
          <w:rFonts w:ascii="宋体" w:hAnsi="宋体" w:hint="eastAsia"/>
          <w:szCs w:val="21"/>
          <w:shd w:val="clear" w:color="auto" w:fill="FFFFFF" w:themeFill="background1"/>
        </w:rPr>
        <w:t>组织教学（</w:t>
      </w:r>
      <w:r w:rsidRPr="00A639B4">
        <w:rPr>
          <w:rFonts w:ascii="宋体" w:hAnsi="宋体"/>
          <w:szCs w:val="21"/>
          <w:shd w:val="clear" w:color="auto" w:fill="FFFFFF" w:themeFill="background1"/>
        </w:rPr>
        <w:t>2</w:t>
      </w:r>
      <w:r w:rsidRPr="00A639B4">
        <w:rPr>
          <w:rFonts w:ascii="宋体" w:hAnsi="宋体" w:hint="eastAsia"/>
          <w:szCs w:val="21"/>
          <w:shd w:val="clear" w:color="auto" w:fill="FFFFFF" w:themeFill="background1"/>
        </w:rPr>
        <w:t>分钟）</w:t>
      </w:r>
      <w:r w:rsidRPr="00A639B4">
        <w:rPr>
          <w:rFonts w:ascii="宋体" w:hAnsi="宋体"/>
          <w:szCs w:val="21"/>
          <w:shd w:val="clear" w:color="auto" w:fill="FFFFFF" w:themeFill="background1"/>
        </w:rPr>
        <w:t xml:space="preserve">  </w:t>
      </w:r>
      <w:r w:rsidRPr="00A639B4">
        <w:rPr>
          <w:rFonts w:ascii="宋体" w:hAnsi="宋体" w:hint="eastAsia"/>
          <w:szCs w:val="21"/>
          <w:shd w:val="clear" w:color="auto" w:fill="FFFFFF" w:themeFill="background1"/>
        </w:rPr>
        <w:t>师生问好、班长报告出勤、检查着装</w:t>
      </w: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Ⅱ.</w:t>
      </w:r>
      <w:r w:rsidRPr="00A639B4">
        <w:rPr>
          <w:rFonts w:ascii="宋体" w:hAnsi="宋体" w:hint="eastAsia"/>
          <w:szCs w:val="21"/>
          <w:shd w:val="clear" w:color="auto" w:fill="FFFFFF" w:themeFill="background1"/>
        </w:rPr>
        <w:t>复习提问（</w:t>
      </w:r>
      <w:r w:rsidR="008F5CF3">
        <w:rPr>
          <w:rFonts w:ascii="宋体" w:hAnsi="宋体"/>
          <w:szCs w:val="21"/>
          <w:shd w:val="clear" w:color="auto" w:fill="FFFFFF" w:themeFill="background1"/>
        </w:rPr>
        <w:t>8</w:t>
      </w:r>
      <w:r w:rsidRPr="00A639B4">
        <w:rPr>
          <w:rFonts w:ascii="宋体" w:hAnsi="宋体" w:hint="eastAsia"/>
          <w:szCs w:val="21"/>
          <w:shd w:val="clear" w:color="auto" w:fill="FFFFFF" w:themeFill="background1"/>
        </w:rPr>
        <w:t>分钟）</w:t>
      </w:r>
      <w:r w:rsidRPr="00A639B4">
        <w:rPr>
          <w:rFonts w:ascii="宋体" w:hAnsi="宋体"/>
          <w:szCs w:val="21"/>
          <w:shd w:val="clear" w:color="auto" w:fill="FFFFFF" w:themeFill="background1"/>
        </w:rPr>
        <w:t xml:space="preserve">  1.</w:t>
      </w:r>
      <w:r w:rsidR="008F5CF3">
        <w:rPr>
          <w:rFonts w:ascii="宋体" w:hAnsi="宋体" w:hint="eastAsia"/>
          <w:szCs w:val="21"/>
          <w:shd w:val="clear" w:color="auto" w:fill="FFFFFF" w:themeFill="background1"/>
        </w:rPr>
        <w:t>卧位的种类</w:t>
      </w:r>
    </w:p>
    <w:p w:rsidR="00410FF0" w:rsidRDefault="005A6115">
      <w:pPr>
        <w:spacing w:line="360" w:lineRule="auto"/>
        <w:rPr>
          <w:rFonts w:ascii="宋体" w:hAnsi="宋体"/>
          <w:szCs w:val="21"/>
          <w:shd w:val="clear" w:color="auto" w:fill="FFFFFF" w:themeFill="background1"/>
        </w:rPr>
      </w:pPr>
      <w:r w:rsidRPr="00A639B4">
        <w:rPr>
          <w:rFonts w:ascii="宋体" w:hAnsi="宋体"/>
          <w:szCs w:val="21"/>
          <w:shd w:val="clear" w:color="auto" w:fill="FFFFFF" w:themeFill="background1"/>
        </w:rPr>
        <w:t xml:space="preserve">                     </w:t>
      </w:r>
      <w:r w:rsidRPr="00A639B4">
        <w:rPr>
          <w:rFonts w:ascii="宋体" w:hAnsi="宋体" w:hint="eastAsia"/>
          <w:szCs w:val="21"/>
          <w:shd w:val="clear" w:color="auto" w:fill="FFFFFF" w:themeFill="background1"/>
        </w:rPr>
        <w:t xml:space="preserve"> </w:t>
      </w:r>
      <w:r w:rsidR="008F5CF3">
        <w:rPr>
          <w:rFonts w:ascii="宋体" w:hAnsi="宋体"/>
          <w:szCs w:val="21"/>
          <w:shd w:val="clear" w:color="auto" w:fill="FFFFFF" w:themeFill="background1"/>
        </w:rPr>
        <w:t xml:space="preserve"> </w:t>
      </w:r>
      <w:r w:rsidRPr="00A639B4">
        <w:rPr>
          <w:rFonts w:ascii="宋体" w:hAnsi="宋体"/>
          <w:szCs w:val="21"/>
          <w:shd w:val="clear" w:color="auto" w:fill="FFFFFF" w:themeFill="background1"/>
        </w:rPr>
        <w:t>2.</w:t>
      </w:r>
      <w:r w:rsidR="00410FF0">
        <w:rPr>
          <w:rFonts w:ascii="宋体" w:hAnsi="宋体" w:hint="eastAsia"/>
          <w:szCs w:val="21"/>
          <w:shd w:val="clear" w:color="auto" w:fill="FFFFFF" w:themeFill="background1"/>
        </w:rPr>
        <w:t>请</w:t>
      </w:r>
      <w:proofErr w:type="gramStart"/>
      <w:r w:rsidR="00410FF0">
        <w:rPr>
          <w:rFonts w:ascii="宋体" w:hAnsi="宋体" w:hint="eastAsia"/>
          <w:szCs w:val="21"/>
          <w:shd w:val="clear" w:color="auto" w:fill="FFFFFF" w:themeFill="background1"/>
        </w:rPr>
        <w:t>学生</w:t>
      </w:r>
      <w:r w:rsidR="006D6B6D">
        <w:rPr>
          <w:rFonts w:ascii="宋体" w:hAnsi="宋体" w:hint="eastAsia"/>
          <w:szCs w:val="21"/>
          <w:shd w:val="clear" w:color="auto" w:fill="FFFFFF" w:themeFill="background1"/>
        </w:rPr>
        <w:t>回示</w:t>
      </w:r>
      <w:r w:rsidR="008F5CF3">
        <w:rPr>
          <w:rFonts w:ascii="宋体" w:hAnsi="宋体" w:hint="eastAsia"/>
          <w:szCs w:val="21"/>
          <w:shd w:val="clear" w:color="auto" w:fill="FFFFFF" w:themeFill="background1"/>
        </w:rPr>
        <w:t>常见</w:t>
      </w:r>
      <w:proofErr w:type="gramEnd"/>
      <w:r w:rsidR="008F5CF3">
        <w:rPr>
          <w:rFonts w:ascii="宋体" w:hAnsi="宋体" w:hint="eastAsia"/>
          <w:szCs w:val="21"/>
          <w:shd w:val="clear" w:color="auto" w:fill="FFFFFF" w:themeFill="background1"/>
        </w:rPr>
        <w:t>卧位</w:t>
      </w:r>
      <w:r w:rsidR="006D6B6D">
        <w:rPr>
          <w:rFonts w:ascii="宋体" w:hAnsi="宋体" w:hint="eastAsia"/>
          <w:szCs w:val="21"/>
          <w:shd w:val="clear" w:color="auto" w:fill="FFFFFF" w:themeFill="background1"/>
        </w:rPr>
        <w:t>摆放</w:t>
      </w:r>
      <w:r w:rsidRPr="00A639B4">
        <w:rPr>
          <w:rFonts w:ascii="宋体" w:hAnsi="宋体"/>
          <w:szCs w:val="21"/>
          <w:shd w:val="clear" w:color="auto" w:fill="FFFFFF" w:themeFill="background1"/>
        </w:rPr>
        <w:t xml:space="preserve">                 </w:t>
      </w: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Ⅲ.</w:t>
      </w:r>
      <w:r w:rsidRPr="00A639B4">
        <w:rPr>
          <w:rFonts w:ascii="宋体" w:hAnsi="宋体" w:hint="eastAsia"/>
          <w:szCs w:val="21"/>
          <w:shd w:val="clear" w:color="auto" w:fill="FFFFFF" w:themeFill="background1"/>
        </w:rPr>
        <w:t>讲授新课（</w:t>
      </w:r>
      <w:r w:rsidR="00B04EBA">
        <w:rPr>
          <w:rFonts w:ascii="宋体" w:hAnsi="宋体"/>
          <w:szCs w:val="21"/>
          <w:shd w:val="clear" w:color="auto" w:fill="FFFFFF" w:themeFill="background1"/>
        </w:rPr>
        <w:t>100</w:t>
      </w:r>
      <w:r w:rsidRPr="00A639B4">
        <w:rPr>
          <w:rFonts w:ascii="宋体" w:hAnsi="宋体" w:hint="eastAsia"/>
          <w:szCs w:val="21"/>
          <w:shd w:val="clear" w:color="auto" w:fill="FFFFFF" w:themeFill="background1"/>
        </w:rPr>
        <w:t>分钟）</w:t>
      </w:r>
    </w:p>
    <w:p w:rsidR="00B70933" w:rsidRDefault="005A6115">
      <w:pPr>
        <w:spacing w:line="300" w:lineRule="auto"/>
        <w:jc w:val="center"/>
        <w:rPr>
          <w:rFonts w:ascii="宋体"/>
          <w:b/>
          <w:sz w:val="28"/>
          <w:szCs w:val="28"/>
        </w:rPr>
      </w:pPr>
      <w:r>
        <w:rPr>
          <w:rFonts w:ascii="宋体" w:hAnsi="宋体" w:hint="eastAsia"/>
          <w:b/>
          <w:sz w:val="28"/>
          <w:szCs w:val="28"/>
        </w:rPr>
        <w:t>第</w:t>
      </w:r>
      <w:r w:rsidR="008F5CF3">
        <w:rPr>
          <w:rFonts w:ascii="宋体" w:hAnsi="宋体"/>
          <w:b/>
          <w:sz w:val="28"/>
          <w:szCs w:val="28"/>
        </w:rPr>
        <w:t>9</w:t>
      </w:r>
      <w:r>
        <w:rPr>
          <w:rFonts w:ascii="宋体" w:hAnsi="宋体" w:hint="eastAsia"/>
          <w:b/>
          <w:sz w:val="28"/>
          <w:szCs w:val="28"/>
        </w:rPr>
        <w:t>章</w:t>
      </w:r>
      <w:r>
        <w:rPr>
          <w:rFonts w:ascii="宋体" w:hAnsi="宋体"/>
          <w:b/>
          <w:sz w:val="28"/>
          <w:szCs w:val="28"/>
        </w:rPr>
        <w:t xml:space="preserve"> </w:t>
      </w:r>
      <w:r w:rsidR="008F5CF3">
        <w:rPr>
          <w:rFonts w:ascii="宋体" w:hAnsi="宋体" w:hint="eastAsia"/>
          <w:b/>
          <w:sz w:val="28"/>
          <w:szCs w:val="28"/>
        </w:rPr>
        <w:t>卧位和安全的护理</w:t>
      </w:r>
    </w:p>
    <w:p w:rsidR="00B70933" w:rsidRDefault="005A6115">
      <w:pPr>
        <w:spacing w:line="300" w:lineRule="auto"/>
        <w:jc w:val="center"/>
        <w:rPr>
          <w:rFonts w:ascii="宋体" w:hAnsi="宋体"/>
          <w:b/>
          <w:sz w:val="28"/>
          <w:szCs w:val="28"/>
        </w:rPr>
      </w:pPr>
      <w:r>
        <w:rPr>
          <w:rFonts w:ascii="宋体" w:hAnsi="宋体" w:hint="eastAsia"/>
          <w:b/>
          <w:sz w:val="28"/>
          <w:szCs w:val="28"/>
        </w:rPr>
        <w:t>第</w:t>
      </w:r>
      <w:r w:rsidR="008F5CF3">
        <w:rPr>
          <w:rFonts w:ascii="宋体" w:hAnsi="宋体"/>
          <w:b/>
          <w:sz w:val="28"/>
          <w:szCs w:val="28"/>
        </w:rPr>
        <w:t>2</w:t>
      </w:r>
      <w:r>
        <w:rPr>
          <w:rFonts w:ascii="宋体" w:hAnsi="宋体" w:hint="eastAsia"/>
          <w:b/>
          <w:sz w:val="28"/>
          <w:szCs w:val="28"/>
        </w:rPr>
        <w:t>节</w:t>
      </w:r>
      <w:r>
        <w:rPr>
          <w:rFonts w:ascii="宋体" w:hAnsi="宋体"/>
          <w:b/>
          <w:sz w:val="28"/>
          <w:szCs w:val="28"/>
        </w:rPr>
        <w:t xml:space="preserve"> </w:t>
      </w:r>
      <w:r w:rsidR="008F5CF3">
        <w:rPr>
          <w:rFonts w:ascii="宋体" w:hAnsi="宋体" w:hint="eastAsia"/>
          <w:b/>
          <w:sz w:val="28"/>
          <w:szCs w:val="28"/>
        </w:rPr>
        <w:t>协助患者更换卧位法</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一、协助患者翻身侧卧法</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【目的】</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协助长期卧床，无法自由翻身的患者更换卧位，增进舒适。</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预防并发症，如坠积性肺炎、压疮、消化不良、便秘等。</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满足治疗、护理的需要，如背部皮肤护理、更换床单、肌内注射等。</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【评估】</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患者的病情、临床诊断、更换卧位的目的。</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患者的意识状态、活动能力、是否手术、伤口及引流情况、有无骨折牵引等。</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患者及家属知道更换卧位的目的和安全性，同意合作程度。</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4.</w:t>
      </w:r>
      <w:r w:rsidRPr="00DE4179">
        <w:rPr>
          <w:rFonts w:ascii="Calibri" w:eastAsia="宋体" w:hAnsi="Calibri" w:cs="Times New Roman" w:hint="eastAsia"/>
          <w:szCs w:val="22"/>
        </w:rPr>
        <w:t>病室环境是否符合患者更换卧位</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【计划】</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护士准备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着装整洁，洗手，戴口罩，视患者情况决定护士人数。</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患者准备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患者及家属了解更换卧位的目的、过程、配合点及注意事项，有安全感。</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用物准备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根据患者病情准备好软枕，床档。</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4.</w:t>
      </w:r>
      <w:r w:rsidRPr="00DE4179">
        <w:rPr>
          <w:rFonts w:ascii="Calibri" w:eastAsia="宋体" w:hAnsi="Calibri" w:cs="Times New Roman" w:hint="eastAsia"/>
          <w:szCs w:val="22"/>
        </w:rPr>
        <w:t>环境准备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环境整洁，温度适宜，光线良好，必要时屏风遮挡。</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【实施】</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操作步骤</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(1)</w:t>
      </w:r>
      <w:r w:rsidRPr="00DE4179">
        <w:rPr>
          <w:rFonts w:ascii="Calibri" w:eastAsia="宋体" w:hAnsi="Calibri" w:cs="Times New Roman" w:hint="eastAsia"/>
          <w:szCs w:val="22"/>
        </w:rPr>
        <w:t>核对解释</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携用物至床旁，认真核对患者并做好解释。</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(2)</w:t>
      </w:r>
      <w:r w:rsidRPr="00DE4179">
        <w:rPr>
          <w:rFonts w:ascii="Calibri" w:eastAsia="宋体" w:hAnsi="Calibri" w:cs="Times New Roman" w:hint="eastAsia"/>
          <w:szCs w:val="22"/>
        </w:rPr>
        <w:t>安置盖被</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松开被尾，将盖被三折于床尾或一侧。</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lastRenderedPageBreak/>
        <w:t>(</w:t>
      </w:r>
      <w:r w:rsidRPr="00DE4179">
        <w:rPr>
          <w:rFonts w:ascii="Calibri" w:eastAsia="宋体" w:hAnsi="Calibri" w:cs="Times New Roman" w:hint="eastAsia"/>
          <w:szCs w:val="22"/>
        </w:rPr>
        <w:t>3)</w:t>
      </w:r>
      <w:r w:rsidRPr="00DE4179">
        <w:rPr>
          <w:rFonts w:ascii="Calibri" w:eastAsia="宋体" w:hAnsi="Calibri" w:cs="Times New Roman" w:hint="eastAsia"/>
          <w:szCs w:val="22"/>
        </w:rPr>
        <w:t>安置导管</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先将输液装置及各种导管安置妥当。</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w:t>
      </w:r>
      <w:r w:rsidRPr="00DE4179">
        <w:rPr>
          <w:rFonts w:ascii="Calibri" w:eastAsia="宋体" w:hAnsi="Calibri" w:cs="Times New Roman" w:hint="eastAsia"/>
          <w:szCs w:val="22"/>
        </w:rPr>
        <w:t>4)</w:t>
      </w:r>
      <w:r w:rsidRPr="00DE4179">
        <w:rPr>
          <w:rFonts w:ascii="Calibri" w:eastAsia="宋体" w:hAnsi="Calibri" w:cs="Times New Roman" w:hint="eastAsia"/>
          <w:szCs w:val="22"/>
        </w:rPr>
        <w:t>检查敷料</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如有伤口，敷料潮湿，应先更换并固定。</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w:t>
      </w:r>
      <w:r w:rsidRPr="00DE4179">
        <w:rPr>
          <w:rFonts w:ascii="Calibri" w:eastAsia="宋体" w:hAnsi="Calibri" w:cs="Times New Roman" w:hint="eastAsia"/>
          <w:szCs w:val="22"/>
        </w:rPr>
        <w:t>5)</w:t>
      </w:r>
      <w:r w:rsidRPr="00DE4179">
        <w:rPr>
          <w:rFonts w:ascii="Calibri" w:eastAsia="宋体" w:hAnsi="Calibri" w:cs="Times New Roman" w:hint="eastAsia"/>
          <w:szCs w:val="22"/>
        </w:rPr>
        <w:t>安置患者</w:t>
      </w:r>
      <w:r w:rsidRPr="00DE4179">
        <w:rPr>
          <w:rFonts w:ascii="Calibri" w:eastAsia="宋体" w:hAnsi="Calibri" w:cs="Times New Roman" w:hint="eastAsia"/>
          <w:szCs w:val="22"/>
        </w:rPr>
        <w:t xml:space="preserve"> </w:t>
      </w:r>
      <w:r w:rsidRPr="00DE4179">
        <w:rPr>
          <w:rFonts w:ascii="Calibri" w:eastAsia="宋体" w:hAnsi="Calibri" w:cs="Times New Roman"/>
          <w:szCs w:val="22"/>
        </w:rPr>
        <w:t xml:space="preserve"> </w:t>
      </w:r>
      <w:r w:rsidRPr="00DE4179">
        <w:rPr>
          <w:rFonts w:ascii="Calibri" w:eastAsia="宋体" w:hAnsi="Calibri" w:cs="Times New Roman" w:hint="eastAsia"/>
          <w:szCs w:val="22"/>
        </w:rPr>
        <w:t>协助患者取屈膝仰卧位，双手放在腹部。</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w:t>
      </w:r>
      <w:r w:rsidRPr="00DE4179">
        <w:rPr>
          <w:rFonts w:ascii="Calibri" w:eastAsia="宋体" w:hAnsi="Calibri" w:cs="Times New Roman" w:hint="eastAsia"/>
          <w:szCs w:val="22"/>
        </w:rPr>
        <w:t>6)</w:t>
      </w:r>
      <w:r w:rsidRPr="00DE4179">
        <w:rPr>
          <w:rFonts w:ascii="Calibri" w:eastAsia="宋体" w:hAnsi="Calibri" w:cs="Times New Roman" w:hint="eastAsia"/>
          <w:szCs w:val="22"/>
        </w:rPr>
        <w:t>移位、翻身</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szCs w:val="22"/>
        </w:rPr>
        <w:t>1</w:t>
      </w:r>
      <w:r w:rsidRPr="00DE4179">
        <w:rPr>
          <w:rFonts w:ascii="Calibri" w:eastAsia="宋体" w:hAnsi="Calibri" w:cs="Times New Roman" w:hint="eastAsia"/>
          <w:szCs w:val="22"/>
        </w:rPr>
        <w:t>)</w:t>
      </w:r>
      <w:r w:rsidRPr="00DE4179">
        <w:rPr>
          <w:rFonts w:ascii="Calibri" w:eastAsia="宋体" w:hAnsi="Calibri" w:cs="Times New Roman" w:hint="eastAsia"/>
          <w:szCs w:val="22"/>
        </w:rPr>
        <w:t>一人帮助翻身侧卧法</w:t>
      </w:r>
    </w:p>
    <w:p w:rsidR="00DE4179" w:rsidRPr="00DE4179" w:rsidRDefault="00DE4179" w:rsidP="00DE4179">
      <w:pPr>
        <w:ind w:firstLineChars="200" w:firstLine="420"/>
        <w:rPr>
          <w:rFonts w:ascii="Calibri" w:eastAsia="宋体" w:hAnsi="Calibri" w:cs="Times New Roman"/>
          <w:szCs w:val="22"/>
        </w:rPr>
      </w:pPr>
      <w:r w:rsidRPr="00DE4179">
        <w:rPr>
          <w:rFonts w:ascii="Calibri" w:eastAsia="宋体" w:hAnsi="Calibri" w:cs="Times New Roman" w:hint="eastAsia"/>
          <w:szCs w:val="22"/>
        </w:rPr>
        <w:t>将枕头移向近侧，依次将患者的肩部、臀部、双下肢抬起移向；近侧床缘，双下肢屈曲；</w:t>
      </w:r>
      <w:proofErr w:type="gramStart"/>
      <w:r w:rsidRPr="00DE4179">
        <w:rPr>
          <w:rFonts w:ascii="Calibri" w:eastAsia="宋体" w:hAnsi="Calibri" w:cs="Times New Roman" w:hint="eastAsia"/>
          <w:szCs w:val="22"/>
        </w:rPr>
        <w:t>一</w:t>
      </w:r>
      <w:proofErr w:type="gramEnd"/>
      <w:r w:rsidRPr="00DE4179">
        <w:rPr>
          <w:rFonts w:ascii="Calibri" w:eastAsia="宋体" w:hAnsi="Calibri" w:cs="Times New Roman" w:hint="eastAsia"/>
          <w:szCs w:val="22"/>
        </w:rPr>
        <w:t>手扶肩，</w:t>
      </w:r>
      <w:proofErr w:type="gramStart"/>
      <w:r w:rsidRPr="00DE4179">
        <w:rPr>
          <w:rFonts w:ascii="Calibri" w:eastAsia="宋体" w:hAnsi="Calibri" w:cs="Times New Roman" w:hint="eastAsia"/>
          <w:szCs w:val="22"/>
        </w:rPr>
        <w:t>一</w:t>
      </w:r>
      <w:proofErr w:type="gramEnd"/>
      <w:r w:rsidRPr="00DE4179">
        <w:rPr>
          <w:rFonts w:ascii="Calibri" w:eastAsia="宋体" w:hAnsi="Calibri" w:cs="Times New Roman" w:hint="eastAsia"/>
          <w:szCs w:val="22"/>
        </w:rPr>
        <w:t>手扶</w:t>
      </w:r>
      <w:proofErr w:type="gramStart"/>
      <w:r w:rsidRPr="00DE4179">
        <w:rPr>
          <w:rFonts w:ascii="Calibri" w:eastAsia="宋体" w:hAnsi="Calibri" w:cs="Times New Roman" w:hint="eastAsia"/>
          <w:szCs w:val="22"/>
        </w:rPr>
        <w:t>膝</w:t>
      </w:r>
      <w:proofErr w:type="gramEnd"/>
      <w:r w:rsidRPr="00DE4179">
        <w:rPr>
          <w:rFonts w:ascii="Calibri" w:eastAsia="宋体" w:hAnsi="Calibri" w:cs="Times New Roman" w:hint="eastAsia"/>
          <w:szCs w:val="22"/>
        </w:rPr>
        <w:t>轻推患者转向对侧，使之背向护士，并按侧卧位的安置要求安置患者，使患者卧位稳定、舒适、安全</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2</w:t>
      </w:r>
      <w:r w:rsidRPr="00DE4179">
        <w:rPr>
          <w:rFonts w:ascii="Calibri" w:eastAsia="宋体" w:hAnsi="Calibri" w:cs="Times New Roman" w:hint="eastAsia"/>
          <w:szCs w:val="22"/>
        </w:rPr>
        <w:t>)</w:t>
      </w:r>
      <w:r w:rsidRPr="00DE4179">
        <w:rPr>
          <w:rFonts w:ascii="Calibri" w:eastAsia="宋体" w:hAnsi="Calibri" w:cs="Times New Roman" w:hint="eastAsia"/>
          <w:szCs w:val="22"/>
        </w:rPr>
        <w:t>二人帮助翻身侧卧法区</w:t>
      </w:r>
    </w:p>
    <w:p w:rsidR="00DE4179" w:rsidRPr="00DE4179" w:rsidRDefault="00DE4179" w:rsidP="00DE4179">
      <w:pPr>
        <w:ind w:firstLineChars="200" w:firstLine="420"/>
        <w:rPr>
          <w:rFonts w:ascii="Calibri" w:eastAsia="宋体" w:hAnsi="Calibri" w:cs="Times New Roman" w:hint="eastAsia"/>
          <w:szCs w:val="22"/>
        </w:rPr>
      </w:pPr>
      <w:r w:rsidRPr="00DE4179">
        <w:rPr>
          <w:rFonts w:ascii="Calibri" w:eastAsia="宋体" w:hAnsi="Calibri" w:cs="Times New Roman" w:hint="eastAsia"/>
          <w:szCs w:val="22"/>
        </w:rPr>
        <w:t>将枕头移向近侧，护士两人同时站在患者的一侧，甲托住患者；颈、肩部和腰部，乙托住患者臀部及</w:t>
      </w:r>
      <w:r>
        <w:rPr>
          <w:rFonts w:ascii="Calibri" w:eastAsia="宋体" w:hAnsi="Calibri" w:cs="Times New Roman" w:hint="eastAsia"/>
          <w:szCs w:val="22"/>
        </w:rPr>
        <w:t>腘窝</w:t>
      </w:r>
      <w:r w:rsidRPr="00DE4179">
        <w:rPr>
          <w:rFonts w:ascii="Calibri" w:eastAsia="宋体" w:hAnsi="Calibri" w:cs="Times New Roman" w:hint="eastAsia"/>
          <w:szCs w:val="22"/>
        </w:rPr>
        <w:t>，同时将患者抬起；移向近侧床缘；甲扶肩、腰，</w:t>
      </w:r>
      <w:proofErr w:type="gramStart"/>
      <w:r w:rsidRPr="00DE4179">
        <w:rPr>
          <w:rFonts w:ascii="Calibri" w:eastAsia="宋体" w:hAnsi="Calibri" w:cs="Times New Roman" w:hint="eastAsia"/>
          <w:szCs w:val="22"/>
        </w:rPr>
        <w:t>乙扶臀</w:t>
      </w:r>
      <w:proofErr w:type="gramEnd"/>
      <w:r w:rsidRPr="00DE4179">
        <w:rPr>
          <w:rFonts w:ascii="Calibri" w:eastAsia="宋体" w:hAnsi="Calibri" w:cs="Times New Roman" w:hint="eastAsia"/>
          <w:szCs w:val="22"/>
        </w:rPr>
        <w:t>和膝部，轻推使患者转向对侧，使之行向护士，按侧卧位的安置要求安置患者，使患者卧位稳定、舒适、安全。</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3</w:t>
      </w:r>
      <w:r w:rsidRPr="00DE4179">
        <w:rPr>
          <w:rFonts w:ascii="Calibri" w:eastAsia="宋体" w:hAnsi="Calibri" w:cs="Times New Roman" w:hint="eastAsia"/>
          <w:szCs w:val="22"/>
        </w:rPr>
        <w:t>)</w:t>
      </w:r>
      <w:r w:rsidRPr="00DE4179">
        <w:rPr>
          <w:rFonts w:ascii="Calibri" w:eastAsia="宋体" w:hAnsi="Calibri" w:cs="Times New Roman" w:hint="eastAsia"/>
          <w:szCs w:val="22"/>
        </w:rPr>
        <w:t>轴线翻身法</w:t>
      </w:r>
    </w:p>
    <w:p w:rsidR="00DE4179" w:rsidRPr="00DE4179" w:rsidRDefault="00DE4179" w:rsidP="00DE4179">
      <w:pPr>
        <w:ind w:firstLineChars="200" w:firstLine="420"/>
        <w:rPr>
          <w:rFonts w:ascii="Calibri" w:eastAsia="宋体" w:hAnsi="Calibri" w:cs="Times New Roman"/>
          <w:szCs w:val="22"/>
        </w:rPr>
      </w:pPr>
      <w:r w:rsidRPr="00DE4179">
        <w:rPr>
          <w:rFonts w:ascii="Calibri" w:eastAsia="宋体" w:hAnsi="Calibri" w:cs="Times New Roman" w:hint="eastAsia"/>
          <w:szCs w:val="22"/>
        </w:rPr>
        <w:t>将枕头移向近侧，护士三人同时站在患者的一侧，甲固定患者头部，沿纵轴向上稍加牵引，使头颈随躯干一起缓慢移动，乙将双手放置于患者肩部、腰部，丙将双手放置于患者腰部、臀部，三人同时将患者平抬缓慢移向近侧床缘，翻转至侧卧位，使患者卧位稳定，舒适、安全。</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w:t>
      </w:r>
      <w:r w:rsidRPr="00DE4179">
        <w:rPr>
          <w:rFonts w:ascii="Calibri" w:eastAsia="宋体" w:hAnsi="Calibri" w:cs="Times New Roman" w:hint="eastAsia"/>
          <w:szCs w:val="22"/>
        </w:rPr>
        <w:t>7)</w:t>
      </w:r>
      <w:r w:rsidRPr="00DE4179">
        <w:rPr>
          <w:rFonts w:ascii="Calibri" w:eastAsia="宋体" w:hAnsi="Calibri" w:cs="Times New Roman" w:hint="eastAsia"/>
          <w:szCs w:val="22"/>
        </w:rPr>
        <w:t>整理</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整理床单位。</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szCs w:val="22"/>
        </w:rPr>
        <w:t>(</w:t>
      </w:r>
      <w:r w:rsidRPr="00DE4179">
        <w:rPr>
          <w:rFonts w:ascii="Calibri" w:eastAsia="宋体" w:hAnsi="Calibri" w:cs="Times New Roman" w:hint="eastAsia"/>
          <w:szCs w:val="22"/>
        </w:rPr>
        <w:t>8)</w:t>
      </w:r>
      <w:r w:rsidRPr="00DE4179">
        <w:rPr>
          <w:rFonts w:ascii="Calibri" w:eastAsia="宋体" w:hAnsi="Calibri" w:cs="Times New Roman" w:hint="eastAsia"/>
          <w:szCs w:val="22"/>
        </w:rPr>
        <w:t>洗手记录</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记录翻身时间及皮肤情况。</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注意事项</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协助患者更换卧位时动作应轻轻、协调，切忌拖、拉、推，以免擦伤皮肤。更换卧位后，需用软枕垫好胸前、背部、膝下，以维持患者舒适卧位。</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根据患者病情及皮肤受压部位情况，确定翻身间隔时间，同时做好交接班和记录。</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若患者身上置有多种导管，翻身时先将导管安置妥当，翻身后仔细检查，保持导管通畅。</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(4)</w:t>
      </w:r>
      <w:r w:rsidRPr="00DE4179">
        <w:rPr>
          <w:rFonts w:ascii="Calibri" w:eastAsia="宋体" w:hAnsi="Calibri" w:cs="Times New Roman" w:hint="eastAsia"/>
          <w:szCs w:val="22"/>
        </w:rPr>
        <w:t>颈椎或颅骨牵引患者，翻身时不能放松牵引，并保持头、颈、躯干在同一水平位，翻身</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后检查牵引方向及牵引力是否正确。</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(5)</w:t>
      </w:r>
      <w:r w:rsidRPr="00DE4179">
        <w:rPr>
          <w:rFonts w:ascii="Calibri" w:eastAsia="宋体" w:hAnsi="Calibri" w:cs="Times New Roman" w:hint="eastAsia"/>
          <w:szCs w:val="22"/>
        </w:rPr>
        <w:t>为手术后患者翻身时，应先检查敷料有无潮湿及脱落，如敷料潮湿，应先换药再翻身颅脑手术患者，术后只取健侧卧位或平卧位，切忌头部翻转过剧而引起脑癌，压迫脑干，导致患者突然死亡。</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(6)</w:t>
      </w:r>
      <w:r w:rsidRPr="00DE4179">
        <w:rPr>
          <w:rFonts w:ascii="Calibri" w:eastAsia="宋体" w:hAnsi="Calibri" w:cs="Times New Roman" w:hint="eastAsia"/>
          <w:szCs w:val="22"/>
        </w:rPr>
        <w:t>石膏固定和伤口较大的患者，应妥当翻身，翻身后应注意患处位置处于功能位置，观察局部肢体的血液循环情况，防止受压。</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(7)</w:t>
      </w:r>
      <w:r w:rsidRPr="00DE4179">
        <w:rPr>
          <w:rFonts w:ascii="Calibri" w:eastAsia="宋体" w:hAnsi="Calibri" w:cs="Times New Roman" w:hint="eastAsia"/>
          <w:szCs w:val="22"/>
        </w:rPr>
        <w:t>协助患者更换卧位时，注意节力原则，如翻身时尽量女患者靠近护士，使重力线通过支撑而来保持身体平衡，缩短重力臂而省力。</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【评价】</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护患有</w:t>
      </w:r>
      <w:proofErr w:type="gramStart"/>
      <w:r w:rsidRPr="00DE4179">
        <w:rPr>
          <w:rFonts w:ascii="Calibri" w:eastAsia="宋体" w:hAnsi="Calibri" w:cs="Times New Roman" w:hint="eastAsia"/>
          <w:szCs w:val="22"/>
        </w:rPr>
        <w:t>效</w:t>
      </w:r>
      <w:proofErr w:type="gramEnd"/>
      <w:r w:rsidRPr="00DE4179">
        <w:rPr>
          <w:rFonts w:ascii="Calibri" w:eastAsia="宋体" w:hAnsi="Calibri" w:cs="Times New Roman" w:hint="eastAsia"/>
          <w:szCs w:val="22"/>
        </w:rPr>
        <w:t>沟通，患者主动配合。</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患者卧位舒适、安全，皮肤受压情况得到改善。</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操作轻稳、协调、节力，无并发症的发生。</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二、协助患者移向床头法</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【目的】协助滑向床尾而自己不能移动的患者移向床头，恢复其安全而舒适的卧位。</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【评估】</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患者的病情，临床诊断。</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患者的意识状态、活动能力、是否手术、伤口及引流情况、有无骨折牵引等。</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患者的心理状态，同意合作程度。</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lastRenderedPageBreak/>
        <w:t>【计划】</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护士准备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衣装整洁，洗手，戴口罩，视患者情况决定护士人数。</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患者准备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患者仰卧于床上，两腿屈曲，双脚触及床而，双手握住床头栏杆。</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环境准备</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环境整治，温度适宜，光线良好，必要时屏风遮挡。</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【实施】</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szCs w:val="22"/>
        </w:rPr>
        <w:t>1.</w:t>
      </w:r>
      <w:r w:rsidRPr="00DE4179">
        <w:rPr>
          <w:rFonts w:ascii="Calibri" w:eastAsia="宋体" w:hAnsi="Calibri" w:cs="Times New Roman" w:hint="eastAsia"/>
          <w:szCs w:val="22"/>
        </w:rPr>
        <w:t>操作步骤</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核对解释</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携用物至床旁，认真核对患者并做好解释。</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安置</w:t>
      </w:r>
      <w:proofErr w:type="gramStart"/>
      <w:r w:rsidRPr="00DE4179">
        <w:rPr>
          <w:rFonts w:ascii="Calibri" w:eastAsia="宋体" w:hAnsi="Calibri" w:cs="Times New Roman" w:hint="eastAsia"/>
          <w:szCs w:val="22"/>
        </w:rPr>
        <w:t>床单元</w:t>
      </w:r>
      <w:proofErr w:type="gramEnd"/>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根据病情放平床头支架，将盖被三折于床尾，枕头横立于床头。</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szCs w:val="22"/>
        </w:rPr>
        <w:t>(</w:t>
      </w:r>
      <w:r w:rsidRPr="00DE4179">
        <w:rPr>
          <w:rFonts w:ascii="Calibri" w:eastAsia="宋体" w:hAnsi="Calibri" w:cs="Times New Roman" w:hint="eastAsia"/>
          <w:szCs w:val="22"/>
        </w:rPr>
        <w:t>3)</w:t>
      </w:r>
      <w:r w:rsidRPr="00DE4179">
        <w:rPr>
          <w:rFonts w:ascii="Calibri" w:eastAsia="宋体" w:hAnsi="Calibri" w:cs="Times New Roman" w:hint="eastAsia"/>
          <w:szCs w:val="22"/>
        </w:rPr>
        <w:t>安置导管</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将输液装置及各种导管安置妥当。</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(4)</w:t>
      </w:r>
      <w:r w:rsidRPr="00DE4179">
        <w:rPr>
          <w:rFonts w:ascii="Calibri" w:eastAsia="宋体" w:hAnsi="Calibri" w:cs="Times New Roman" w:hint="eastAsia"/>
          <w:szCs w:val="22"/>
        </w:rPr>
        <w:t>安置患者</w:t>
      </w:r>
      <w:r w:rsidRPr="00DE4179">
        <w:rPr>
          <w:rFonts w:ascii="Calibri" w:eastAsia="宋体" w:hAnsi="Calibri" w:cs="Times New Roman"/>
          <w:szCs w:val="22"/>
        </w:rPr>
        <w:t xml:space="preserve">  </w:t>
      </w:r>
      <w:r w:rsidRPr="00DE4179">
        <w:rPr>
          <w:rFonts w:ascii="Calibri" w:eastAsia="宋体" w:hAnsi="Calibri" w:cs="Times New Roman" w:hint="eastAsia"/>
          <w:szCs w:val="22"/>
        </w:rPr>
        <w:t>患者仰卧屈膝，双手握住床头栏杆，双脚平放于床面。</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(5)</w:t>
      </w:r>
      <w:r w:rsidRPr="00DE4179">
        <w:rPr>
          <w:rFonts w:ascii="Calibri" w:eastAsia="宋体" w:hAnsi="Calibri" w:cs="Times New Roman" w:hint="eastAsia"/>
          <w:szCs w:val="22"/>
        </w:rPr>
        <w:t>移位</w:t>
      </w:r>
      <w:r w:rsidRPr="00DE4179">
        <w:rPr>
          <w:rFonts w:ascii="Calibri" w:eastAsia="宋体" w:hAnsi="Calibri" w:cs="Times New Roman" w:hint="eastAsia"/>
          <w:szCs w:val="22"/>
        </w:rPr>
        <w:t xml:space="preserve">  </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一人帮助移向床头法</w:t>
      </w:r>
    </w:p>
    <w:p w:rsidR="00DE4179" w:rsidRPr="00DE4179" w:rsidRDefault="00DE4179" w:rsidP="00DE4179">
      <w:pPr>
        <w:ind w:firstLineChars="200" w:firstLine="420"/>
        <w:rPr>
          <w:rFonts w:ascii="Calibri" w:eastAsia="宋体" w:hAnsi="Calibri" w:cs="Times New Roman" w:hint="eastAsia"/>
          <w:szCs w:val="22"/>
        </w:rPr>
      </w:pPr>
      <w:r w:rsidRPr="00DE4179">
        <w:rPr>
          <w:rFonts w:ascii="Calibri" w:eastAsia="宋体" w:hAnsi="Calibri" w:cs="Times New Roman" w:hint="eastAsia"/>
          <w:szCs w:val="22"/>
        </w:rPr>
        <w:t>护士一手托住患者肩背部，一手托住臀部，嘱咐患者用脚蹬床面并挺身，同时护士助力，将患者移向床头</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二人帮助移向床头法</w:t>
      </w:r>
    </w:p>
    <w:p w:rsidR="00DE4179" w:rsidRPr="00DE4179" w:rsidRDefault="00DE4179" w:rsidP="00DE4179">
      <w:pPr>
        <w:ind w:firstLineChars="200" w:firstLine="420"/>
        <w:rPr>
          <w:rFonts w:ascii="Calibri" w:eastAsia="宋体" w:hAnsi="Calibri" w:cs="Times New Roman" w:hint="eastAsia"/>
          <w:szCs w:val="22"/>
        </w:rPr>
      </w:pPr>
      <w:proofErr w:type="gramStart"/>
      <w:r w:rsidRPr="00DE4179">
        <w:rPr>
          <w:rFonts w:ascii="Calibri" w:eastAsia="宋体" w:hAnsi="Calibri" w:cs="Times New Roman" w:hint="eastAsia"/>
          <w:szCs w:val="22"/>
        </w:rPr>
        <w:t>两侧移法患者</w:t>
      </w:r>
      <w:proofErr w:type="gramEnd"/>
      <w:r w:rsidRPr="00DE4179">
        <w:rPr>
          <w:rFonts w:ascii="Calibri" w:eastAsia="宋体" w:hAnsi="Calibri" w:cs="Times New Roman" w:hint="eastAsia"/>
          <w:szCs w:val="22"/>
        </w:rPr>
        <w:t>仰卧屈膝，两名护士分别站在床的两侧，两人双手交叉托住患者颈肩部和臀部，同时抬起患者移向床头</w:t>
      </w:r>
      <w:r w:rsidRPr="00DE4179">
        <w:rPr>
          <w:rFonts w:ascii="Calibri" w:eastAsia="宋体" w:hAnsi="Calibri" w:cs="Times New Roman"/>
          <w:szCs w:val="22"/>
        </w:rPr>
        <w:t>，</w:t>
      </w:r>
      <w:r w:rsidRPr="00DE4179">
        <w:rPr>
          <w:rFonts w:ascii="Calibri" w:eastAsia="宋体" w:hAnsi="Calibri" w:cs="Times New Roman" w:hint="eastAsia"/>
          <w:szCs w:val="22"/>
        </w:rPr>
        <w:t>同侧移法患者仰卧屈膝，两名护士同时站在床的一侧，甲托住颈肩部、腰部、</w:t>
      </w:r>
      <w:proofErr w:type="gramStart"/>
      <w:r w:rsidRPr="00DE4179">
        <w:rPr>
          <w:rFonts w:ascii="Calibri" w:eastAsia="宋体" w:hAnsi="Calibri" w:cs="Times New Roman" w:hint="eastAsia"/>
          <w:szCs w:val="22"/>
        </w:rPr>
        <w:t>乙托臀部</w:t>
      </w:r>
      <w:proofErr w:type="gramEnd"/>
      <w:r w:rsidRPr="00DE4179">
        <w:rPr>
          <w:rFonts w:ascii="Calibri" w:eastAsia="宋体" w:hAnsi="Calibri" w:cs="Times New Roman" w:hint="eastAsia"/>
          <w:szCs w:val="22"/>
        </w:rPr>
        <w:t>、</w:t>
      </w:r>
      <w:r>
        <w:rPr>
          <w:rFonts w:ascii="Calibri" w:eastAsia="宋体" w:hAnsi="Calibri" w:cs="Times New Roman" w:hint="eastAsia"/>
          <w:szCs w:val="22"/>
        </w:rPr>
        <w:t>腘</w:t>
      </w:r>
      <w:r w:rsidRPr="00DE4179">
        <w:rPr>
          <w:rFonts w:ascii="Calibri" w:eastAsia="宋体" w:hAnsi="Calibri" w:cs="Times New Roman" w:hint="eastAsia"/>
          <w:szCs w:val="22"/>
        </w:rPr>
        <w:t>窝，同时抬起患者移向床头。</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(6)</w:t>
      </w:r>
      <w:r w:rsidRPr="00DE4179">
        <w:rPr>
          <w:rFonts w:ascii="Calibri" w:eastAsia="宋体" w:hAnsi="Calibri" w:cs="Times New Roman" w:hint="eastAsia"/>
          <w:szCs w:val="22"/>
        </w:rPr>
        <w:t>安置卧位</w:t>
      </w:r>
      <w:r w:rsidRPr="00DE4179">
        <w:rPr>
          <w:rFonts w:ascii="Calibri" w:eastAsia="宋体" w:hAnsi="Calibri" w:cs="Times New Roman" w:hint="eastAsia"/>
          <w:szCs w:val="22"/>
        </w:rPr>
        <w:t xml:space="preserve">  </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根据病情摇起</w:t>
      </w:r>
      <w:r w:rsidRPr="00DE4179">
        <w:rPr>
          <w:rFonts w:ascii="Calibri" w:eastAsia="宋体" w:hAnsi="Calibri" w:cs="Times New Roman" w:hint="eastAsia"/>
          <w:szCs w:val="22"/>
        </w:rPr>
        <w:t>(</w:t>
      </w:r>
      <w:r w:rsidRPr="00DE4179">
        <w:rPr>
          <w:rFonts w:ascii="Calibri" w:eastAsia="宋体" w:hAnsi="Calibri" w:cs="Times New Roman" w:hint="eastAsia"/>
          <w:szCs w:val="22"/>
        </w:rPr>
        <w:t>或放平</w:t>
      </w:r>
      <w:r w:rsidRPr="00DE4179">
        <w:rPr>
          <w:rFonts w:ascii="Calibri" w:eastAsia="宋体" w:hAnsi="Calibri" w:cs="Times New Roman" w:hint="eastAsia"/>
          <w:szCs w:val="22"/>
        </w:rPr>
        <w:t>)</w:t>
      </w:r>
      <w:r w:rsidRPr="00DE4179">
        <w:rPr>
          <w:rFonts w:ascii="Calibri" w:eastAsia="宋体" w:hAnsi="Calibri" w:cs="Times New Roman" w:hint="eastAsia"/>
          <w:szCs w:val="22"/>
        </w:rPr>
        <w:t>床头支架，放回枕头，取舒适卧位</w:t>
      </w:r>
      <w:r w:rsidRPr="00DE4179">
        <w:rPr>
          <w:rFonts w:ascii="Calibri" w:eastAsia="宋体" w:hAnsi="Calibri" w:cs="Times New Roman" w:hint="eastAsia"/>
          <w:szCs w:val="22"/>
        </w:rPr>
        <w:t>.</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(7)</w:t>
      </w:r>
      <w:r w:rsidRPr="00DE4179">
        <w:rPr>
          <w:rFonts w:ascii="Calibri" w:eastAsia="宋体" w:hAnsi="Calibri" w:cs="Times New Roman" w:hint="eastAsia"/>
          <w:szCs w:val="22"/>
        </w:rPr>
        <w:t>整理洗手</w:t>
      </w:r>
      <w:r w:rsidRPr="00DE4179">
        <w:rPr>
          <w:rFonts w:ascii="Calibri" w:eastAsia="宋体" w:hAnsi="Calibri" w:cs="Times New Roman" w:hint="eastAsia"/>
          <w:szCs w:val="22"/>
        </w:rPr>
        <w:t xml:space="preserve"> </w:t>
      </w:r>
      <w:r w:rsidRPr="00DE4179">
        <w:rPr>
          <w:rFonts w:ascii="Calibri" w:eastAsia="宋体" w:hAnsi="Calibri" w:cs="Times New Roman" w:hint="eastAsia"/>
          <w:szCs w:val="22"/>
        </w:rPr>
        <w:t>整理床单位。</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注意事项</w:t>
      </w:r>
    </w:p>
    <w:p w:rsidR="00DE4179" w:rsidRP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协助患者移向床头时，应将</w:t>
      </w:r>
      <w:proofErr w:type="gramStart"/>
      <w:r w:rsidRPr="00DE4179">
        <w:rPr>
          <w:rFonts w:ascii="Calibri" w:eastAsia="宋体" w:hAnsi="Calibri" w:cs="Times New Roman" w:hint="eastAsia"/>
          <w:szCs w:val="22"/>
        </w:rPr>
        <w:t>软枕横立于</w:t>
      </w:r>
      <w:proofErr w:type="gramEnd"/>
      <w:r w:rsidRPr="00DE4179">
        <w:rPr>
          <w:rFonts w:ascii="Calibri" w:eastAsia="宋体" w:hAnsi="Calibri" w:cs="Times New Roman" w:hint="eastAsia"/>
          <w:szCs w:val="22"/>
        </w:rPr>
        <w:t>床头，避免头部碰伤，保证患者的安全。</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颈椎或颅骨牵引患者，移向床头时</w:t>
      </w:r>
      <w:r w:rsidRPr="00DE4179">
        <w:rPr>
          <w:rFonts w:ascii="Calibri" w:eastAsia="宋体" w:hAnsi="Calibri" w:cs="Times New Roman"/>
          <w:szCs w:val="22"/>
        </w:rPr>
        <w:t>，</w:t>
      </w:r>
      <w:r w:rsidRPr="00DE4179">
        <w:rPr>
          <w:rFonts w:ascii="Calibri" w:eastAsia="宋体" w:hAnsi="Calibri" w:cs="Times New Roman" w:hint="eastAsia"/>
          <w:szCs w:val="22"/>
        </w:rPr>
        <w:t>不能放松牵引，并保持头、颈、躯干在同一水平位，移向床头后检查牵引方向及牵引力是否正确。</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(3)</w:t>
      </w:r>
      <w:r w:rsidRPr="00DE4179">
        <w:rPr>
          <w:rFonts w:ascii="Calibri" w:eastAsia="宋体" w:hAnsi="Calibri" w:cs="Times New Roman" w:hint="eastAsia"/>
          <w:szCs w:val="22"/>
        </w:rPr>
        <w:t>协助患者移向床头时，应注意节力原则，同时应尽量减少患者与病床的摩擦力。</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【评价】</w:t>
      </w:r>
    </w:p>
    <w:p w:rsidR="00DE4179" w:rsidRPr="00DE4179" w:rsidRDefault="00DE4179" w:rsidP="00DE4179">
      <w:pPr>
        <w:rPr>
          <w:rFonts w:ascii="Calibri" w:eastAsia="宋体" w:hAnsi="Calibri" w:cs="Times New Roman" w:hint="eastAsia"/>
          <w:szCs w:val="22"/>
        </w:rPr>
      </w:pPr>
      <w:r w:rsidRPr="00DE4179">
        <w:rPr>
          <w:rFonts w:ascii="Calibri" w:eastAsia="宋体" w:hAnsi="Calibri" w:cs="Times New Roman" w:hint="eastAsia"/>
          <w:szCs w:val="22"/>
        </w:rPr>
        <w:t>1.</w:t>
      </w:r>
      <w:r w:rsidRPr="00DE4179">
        <w:rPr>
          <w:rFonts w:ascii="Calibri" w:eastAsia="宋体" w:hAnsi="Calibri" w:cs="Times New Roman" w:hint="eastAsia"/>
          <w:szCs w:val="22"/>
        </w:rPr>
        <w:t>护患有</w:t>
      </w:r>
      <w:proofErr w:type="gramStart"/>
      <w:r w:rsidRPr="00DE4179">
        <w:rPr>
          <w:rFonts w:ascii="Calibri" w:eastAsia="宋体" w:hAnsi="Calibri" w:cs="Times New Roman" w:hint="eastAsia"/>
          <w:szCs w:val="22"/>
        </w:rPr>
        <w:t>效</w:t>
      </w:r>
      <w:proofErr w:type="gramEnd"/>
      <w:r w:rsidRPr="00DE4179">
        <w:rPr>
          <w:rFonts w:ascii="Calibri" w:eastAsia="宋体" w:hAnsi="Calibri" w:cs="Times New Roman" w:hint="eastAsia"/>
          <w:szCs w:val="22"/>
        </w:rPr>
        <w:t>沟通，患者主动配合。</w:t>
      </w:r>
    </w:p>
    <w:p w:rsidR="00DE4179" w:rsidRDefault="00DE4179" w:rsidP="00DE4179">
      <w:pPr>
        <w:rPr>
          <w:rFonts w:ascii="Calibri" w:eastAsia="宋体" w:hAnsi="Calibri" w:cs="Times New Roman"/>
          <w:szCs w:val="22"/>
        </w:rPr>
      </w:pPr>
      <w:r w:rsidRPr="00DE4179">
        <w:rPr>
          <w:rFonts w:ascii="Calibri" w:eastAsia="宋体" w:hAnsi="Calibri" w:cs="Times New Roman" w:hint="eastAsia"/>
          <w:szCs w:val="22"/>
        </w:rPr>
        <w:t>2.</w:t>
      </w:r>
      <w:r w:rsidRPr="00DE4179">
        <w:rPr>
          <w:rFonts w:ascii="Calibri" w:eastAsia="宋体" w:hAnsi="Calibri" w:cs="Times New Roman" w:hint="eastAsia"/>
          <w:szCs w:val="22"/>
        </w:rPr>
        <w:t>操作轻稳、协调、节力、安全、无并发症的发生。</w:t>
      </w:r>
    </w:p>
    <w:p w:rsidR="00EA2284" w:rsidRPr="00C92E5D" w:rsidRDefault="00EA2284" w:rsidP="00EA2284">
      <w:pPr>
        <w:rPr>
          <w:rFonts w:ascii="Calibri" w:eastAsia="宋体" w:hAnsi="Calibri" w:cs="Times New Roman" w:hint="eastAsia"/>
          <w:szCs w:val="22"/>
        </w:rPr>
      </w:pPr>
      <w:r w:rsidRPr="00C92E5D">
        <w:rPr>
          <w:rFonts w:ascii="Calibri" w:eastAsia="宋体" w:hAnsi="Calibri" w:cs="Times New Roman" w:hint="eastAsia"/>
          <w:szCs w:val="22"/>
        </w:rPr>
        <w:t>【</w:t>
      </w:r>
      <w:r>
        <w:rPr>
          <w:rFonts w:ascii="Calibri" w:eastAsia="宋体" w:hAnsi="Calibri" w:cs="Times New Roman" w:hint="eastAsia"/>
          <w:szCs w:val="22"/>
        </w:rPr>
        <w:t>视频播放</w:t>
      </w:r>
      <w:r w:rsidRPr="00C92E5D">
        <w:rPr>
          <w:rFonts w:ascii="Calibri" w:eastAsia="宋体" w:hAnsi="Calibri" w:cs="Times New Roman" w:hint="eastAsia"/>
          <w:szCs w:val="22"/>
        </w:rPr>
        <w:t>】</w:t>
      </w:r>
    </w:p>
    <w:p w:rsidR="00EA2284" w:rsidRDefault="00EA2284" w:rsidP="00DE4179">
      <w:pPr>
        <w:rPr>
          <w:rFonts w:ascii="Calibri" w:eastAsia="宋体" w:hAnsi="Calibri" w:cs="Times New Roman" w:hint="eastAsia"/>
          <w:szCs w:val="22"/>
        </w:rPr>
      </w:pPr>
    </w:p>
    <w:p w:rsidR="00DE4179" w:rsidRDefault="00DE4179" w:rsidP="00EA2284">
      <w:pPr>
        <w:spacing w:line="300" w:lineRule="auto"/>
        <w:jc w:val="center"/>
        <w:rPr>
          <w:rFonts w:ascii="宋体" w:hAnsi="宋体"/>
          <w:b/>
          <w:sz w:val="28"/>
          <w:szCs w:val="28"/>
        </w:rPr>
      </w:pPr>
      <w:bookmarkStart w:id="0" w:name="_GoBack"/>
      <w:r>
        <w:rPr>
          <w:rFonts w:ascii="宋体" w:hAnsi="宋体" w:hint="eastAsia"/>
          <w:b/>
          <w:sz w:val="28"/>
          <w:szCs w:val="28"/>
        </w:rPr>
        <w:t>第</w:t>
      </w:r>
      <w:r>
        <w:rPr>
          <w:rFonts w:ascii="宋体" w:hAnsi="宋体"/>
          <w:b/>
          <w:sz w:val="28"/>
          <w:szCs w:val="28"/>
        </w:rPr>
        <w:t>3</w:t>
      </w:r>
      <w:r>
        <w:rPr>
          <w:rFonts w:ascii="宋体" w:hAnsi="宋体" w:hint="eastAsia"/>
          <w:b/>
          <w:sz w:val="28"/>
          <w:szCs w:val="28"/>
        </w:rPr>
        <w:t>节</w:t>
      </w:r>
      <w:r>
        <w:rPr>
          <w:rFonts w:ascii="宋体" w:hAnsi="宋体"/>
          <w:b/>
          <w:sz w:val="28"/>
          <w:szCs w:val="28"/>
        </w:rPr>
        <w:t xml:space="preserve"> </w:t>
      </w:r>
      <w:r>
        <w:rPr>
          <w:rFonts w:ascii="宋体" w:hAnsi="宋体" w:hint="eastAsia"/>
          <w:b/>
          <w:sz w:val="28"/>
          <w:szCs w:val="28"/>
        </w:rPr>
        <w:t>保护具的应用</w:t>
      </w:r>
    </w:p>
    <w:bookmarkEnd w:id="0"/>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一、保护具的种类</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1.</w:t>
      </w:r>
      <w:proofErr w:type="gramStart"/>
      <w:r w:rsidRPr="00C92E5D">
        <w:rPr>
          <w:rFonts w:ascii="Calibri" w:eastAsia="宋体" w:hAnsi="Calibri" w:cs="Times New Roman" w:hint="eastAsia"/>
          <w:szCs w:val="22"/>
        </w:rPr>
        <w:t>床档</w:t>
      </w:r>
      <w:proofErr w:type="gramEnd"/>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保证患者安全，预防坠床。</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约束带</w:t>
      </w:r>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用于躁动患者，限制患者身体及肢体的活动，以防伤害自己和他人同时保证治疗、护理的顺利进行。</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3.</w:t>
      </w:r>
      <w:r w:rsidRPr="00C92E5D">
        <w:rPr>
          <w:rFonts w:ascii="Calibri" w:eastAsia="宋体" w:hAnsi="Calibri" w:cs="Times New Roman" w:hint="eastAsia"/>
          <w:szCs w:val="22"/>
        </w:rPr>
        <w:t>支被架</w:t>
      </w:r>
      <w:r w:rsidRPr="00C92E5D">
        <w:rPr>
          <w:rFonts w:ascii="Calibri" w:eastAsia="宋体" w:hAnsi="Calibri" w:cs="Times New Roman" w:hint="eastAsia"/>
          <w:szCs w:val="22"/>
        </w:rPr>
        <w:t xml:space="preserve"> </w:t>
      </w:r>
      <w:r w:rsidRPr="00C92E5D">
        <w:rPr>
          <w:rFonts w:ascii="Calibri" w:eastAsia="宋体" w:hAnsi="Calibri" w:cs="Times New Roman"/>
          <w:szCs w:val="22"/>
        </w:rPr>
        <w:t xml:space="preserve"> </w:t>
      </w:r>
      <w:r w:rsidRPr="00C92E5D">
        <w:rPr>
          <w:rFonts w:ascii="Calibri" w:eastAsia="宋体" w:hAnsi="Calibri" w:cs="Times New Roman" w:hint="eastAsia"/>
          <w:szCs w:val="22"/>
        </w:rPr>
        <w:t>主要用于肢体瘫痪或极度衰弱的患者，防止过重盖被压迫肢体而导致不朝适或足下垂及膝部、足趾压疮。也用于灼伤患者的暴露疗法而需要保暖时。</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二、保护具的应用</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【目的】</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r w:rsidRPr="00C92E5D">
        <w:rPr>
          <w:rFonts w:ascii="Calibri" w:eastAsia="宋体" w:hAnsi="Calibri" w:cs="Times New Roman" w:hint="eastAsia"/>
          <w:szCs w:val="22"/>
        </w:rPr>
        <w:t>防止小儿、昏迷、高热、谵妄、躁动及危重患者等因意识不清而发生坠床、抓伤及撞伤意外伤害，以确保患者安全。</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保证患者治疗、护理的顺利进行。</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lastRenderedPageBreak/>
        <w:t>【评估】</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r w:rsidRPr="00C92E5D">
        <w:rPr>
          <w:rFonts w:ascii="Calibri" w:eastAsia="宋体" w:hAnsi="Calibri" w:cs="Times New Roman" w:hint="eastAsia"/>
          <w:szCs w:val="22"/>
        </w:rPr>
        <w:t>患者的病情，临床诊断，使用保护具的目的。</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患者的意识状态、心理反应、合作程度、肢体活动能力、皮肤状况、有无损伤、血液循环</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障碍。</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3.</w:t>
      </w:r>
      <w:r w:rsidRPr="00C92E5D">
        <w:rPr>
          <w:rFonts w:ascii="Calibri" w:eastAsia="宋体" w:hAnsi="Calibri" w:cs="Times New Roman" w:hint="eastAsia"/>
          <w:szCs w:val="22"/>
        </w:rPr>
        <w:t>患者和家属知道需用保护具的种类和时间。</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【计划】</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r w:rsidRPr="00C92E5D">
        <w:rPr>
          <w:rFonts w:ascii="Calibri" w:eastAsia="宋体" w:hAnsi="Calibri" w:cs="Times New Roman" w:hint="eastAsia"/>
          <w:szCs w:val="22"/>
        </w:rPr>
        <w:t>护士准备着装整洁，洗手，戴口罩。</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患者准备患者及家属接受使用保护具，知道使用保护具的重要性、安全性。</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3.</w:t>
      </w:r>
      <w:r w:rsidRPr="00C92E5D">
        <w:rPr>
          <w:rFonts w:ascii="Calibri" w:eastAsia="宋体" w:hAnsi="Calibri" w:cs="Times New Roman" w:hint="eastAsia"/>
          <w:szCs w:val="22"/>
        </w:rPr>
        <w:t>用物准备根据患者需要准备床档、约束带、棉垫、大单、支被架、电源装置、灯炮等。</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4.</w:t>
      </w:r>
      <w:r w:rsidRPr="00C92E5D">
        <w:rPr>
          <w:rFonts w:ascii="Calibri" w:eastAsia="宋体" w:hAnsi="Calibri" w:cs="Times New Roman" w:hint="eastAsia"/>
          <w:szCs w:val="22"/>
        </w:rPr>
        <w:t>环境准备环境整洁，光线良好，必要时屏风遮挡。</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【实施】</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proofErr w:type="gramStart"/>
      <w:r w:rsidRPr="00C92E5D">
        <w:rPr>
          <w:rFonts w:ascii="Calibri" w:eastAsia="宋体" w:hAnsi="Calibri" w:cs="Times New Roman" w:hint="eastAsia"/>
          <w:szCs w:val="22"/>
        </w:rPr>
        <w:t>床档</w:t>
      </w:r>
      <w:proofErr w:type="gramEnd"/>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防止患者坠床。</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proofErr w:type="gramStart"/>
      <w:r w:rsidRPr="00C92E5D">
        <w:rPr>
          <w:rFonts w:ascii="Calibri" w:eastAsia="宋体" w:hAnsi="Calibri" w:cs="Times New Roman" w:hint="eastAsia"/>
          <w:szCs w:val="22"/>
        </w:rPr>
        <w:t>多功能床档</w:t>
      </w:r>
      <w:proofErr w:type="gramEnd"/>
      <w:r w:rsidRPr="00C92E5D">
        <w:rPr>
          <w:rFonts w:ascii="Calibri" w:eastAsia="宋体" w:hAnsi="Calibri" w:cs="Times New Roman"/>
          <w:szCs w:val="22"/>
        </w:rPr>
        <w:t xml:space="preserve">  </w:t>
      </w:r>
      <w:r w:rsidRPr="00C92E5D">
        <w:rPr>
          <w:rFonts w:ascii="Calibri" w:eastAsia="宋体" w:hAnsi="Calibri" w:cs="Times New Roman" w:hint="eastAsia"/>
          <w:szCs w:val="22"/>
        </w:rPr>
        <w:t>可以单侧用，也可以双侧用，可按需要升降。</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(2)</w:t>
      </w:r>
      <w:proofErr w:type="gramStart"/>
      <w:r w:rsidRPr="00C92E5D">
        <w:rPr>
          <w:rFonts w:ascii="Calibri" w:eastAsia="宋体" w:hAnsi="Calibri" w:cs="Times New Roman" w:hint="eastAsia"/>
          <w:szCs w:val="22"/>
        </w:rPr>
        <w:t>半自动床档</w:t>
      </w:r>
      <w:proofErr w:type="gramEnd"/>
      <w:r w:rsidRPr="00C92E5D">
        <w:rPr>
          <w:rFonts w:ascii="Calibri" w:eastAsia="宋体" w:hAnsi="Calibri" w:cs="Times New Roman"/>
          <w:szCs w:val="22"/>
        </w:rPr>
        <w:t xml:space="preserve">  </w:t>
      </w:r>
      <w:r w:rsidRPr="00C92E5D">
        <w:rPr>
          <w:rFonts w:ascii="Calibri" w:eastAsia="宋体" w:hAnsi="Calibri" w:cs="Times New Roman" w:hint="eastAsia"/>
          <w:szCs w:val="22"/>
        </w:rPr>
        <w:t>使用时按需要升降，不用</w:t>
      </w:r>
      <w:proofErr w:type="gramStart"/>
      <w:r w:rsidRPr="00C92E5D">
        <w:rPr>
          <w:rFonts w:ascii="Calibri" w:eastAsia="宋体" w:hAnsi="Calibri" w:cs="Times New Roman" w:hint="eastAsia"/>
          <w:szCs w:val="22"/>
        </w:rPr>
        <w:t>时固定</w:t>
      </w:r>
      <w:proofErr w:type="gramEnd"/>
      <w:r w:rsidRPr="00C92E5D">
        <w:rPr>
          <w:rFonts w:ascii="Calibri" w:eastAsia="宋体" w:hAnsi="Calibri" w:cs="Times New Roman" w:hint="eastAsia"/>
          <w:szCs w:val="22"/>
        </w:rPr>
        <w:t>在两侧床缘。</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(3)</w:t>
      </w:r>
      <w:proofErr w:type="gramStart"/>
      <w:r w:rsidRPr="00C92E5D">
        <w:rPr>
          <w:rFonts w:ascii="Calibri" w:eastAsia="宋体" w:hAnsi="Calibri" w:cs="Times New Roman" w:hint="eastAsia"/>
          <w:szCs w:val="22"/>
        </w:rPr>
        <w:t>木杆床档</w:t>
      </w:r>
      <w:proofErr w:type="gramEnd"/>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多用于小儿。使用时</w:t>
      </w:r>
      <w:proofErr w:type="gramStart"/>
      <w:r w:rsidRPr="00C92E5D">
        <w:rPr>
          <w:rFonts w:ascii="Calibri" w:eastAsia="宋体" w:hAnsi="Calibri" w:cs="Times New Roman" w:hint="eastAsia"/>
          <w:szCs w:val="22"/>
        </w:rPr>
        <w:t>将床档稳妥</w:t>
      </w:r>
      <w:proofErr w:type="gramEnd"/>
      <w:r w:rsidRPr="00C92E5D">
        <w:rPr>
          <w:rFonts w:ascii="Calibri" w:eastAsia="宋体" w:hAnsi="Calibri" w:cs="Times New Roman" w:hint="eastAsia"/>
          <w:szCs w:val="22"/>
        </w:rPr>
        <w:t>固定于两侧床边。根据治疗与护理需要，将中间的活动门打开或关闭</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约束带</w:t>
      </w:r>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用于躁动不安或精神病患者。限制其肢体的活动，免于伤害自或他人</w:t>
      </w:r>
      <w:r w:rsidRPr="00C92E5D">
        <w:rPr>
          <w:rFonts w:ascii="Calibri" w:eastAsia="宋体" w:hAnsi="Calibri" w:cs="Times New Roman" w:hint="eastAsia"/>
          <w:szCs w:val="22"/>
        </w:rPr>
        <w:t>.</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proofErr w:type="gramStart"/>
      <w:r w:rsidRPr="00C92E5D">
        <w:rPr>
          <w:rFonts w:ascii="Calibri" w:eastAsia="宋体" w:hAnsi="Calibri" w:cs="Times New Roman" w:hint="eastAsia"/>
          <w:szCs w:val="22"/>
        </w:rPr>
        <w:t>宽幅带</w:t>
      </w:r>
      <w:proofErr w:type="gramEnd"/>
      <w:r w:rsidRPr="00C92E5D">
        <w:rPr>
          <w:rFonts w:ascii="Calibri" w:eastAsia="宋体" w:hAnsi="Calibri" w:cs="Times New Roman" w:hint="eastAsia"/>
          <w:szCs w:val="22"/>
        </w:rPr>
        <w:t>(</w:t>
      </w:r>
      <w:r w:rsidRPr="00C92E5D">
        <w:rPr>
          <w:rFonts w:ascii="Calibri" w:eastAsia="宋体" w:hAnsi="Calibri" w:cs="Times New Roman" w:hint="eastAsia"/>
          <w:szCs w:val="22"/>
        </w:rPr>
        <w:t>或棉布带</w:t>
      </w:r>
      <w:r w:rsidRPr="00C92E5D">
        <w:rPr>
          <w:rFonts w:ascii="Calibri" w:eastAsia="宋体" w:hAnsi="Calibri" w:cs="Times New Roman" w:hint="eastAsia"/>
          <w:szCs w:val="22"/>
        </w:rPr>
        <w:t>)</w:t>
      </w:r>
      <w:r w:rsidRPr="00C92E5D">
        <w:rPr>
          <w:rFonts w:ascii="Calibri" w:eastAsia="宋体" w:hAnsi="Calibri" w:cs="Times New Roman"/>
          <w:szCs w:val="22"/>
        </w:rPr>
        <w:t xml:space="preserve">  </w:t>
      </w:r>
      <w:r w:rsidRPr="00C92E5D">
        <w:rPr>
          <w:rFonts w:ascii="Calibri" w:eastAsia="宋体" w:hAnsi="Calibri" w:cs="Times New Roman" w:hint="eastAsia"/>
          <w:szCs w:val="22"/>
        </w:rPr>
        <w:t>约束用于固定手腕及深部。先将肢体安置于功能位置，再用棉垫包裹手腕或踝部，用宽绷带或棉布带打成双套结，套在棉垫外，松紧适宜，使之</w:t>
      </w:r>
      <w:proofErr w:type="gramStart"/>
      <w:r w:rsidRPr="00C92E5D">
        <w:rPr>
          <w:rFonts w:ascii="Calibri" w:eastAsia="宋体" w:hAnsi="Calibri" w:cs="Times New Roman" w:hint="eastAsia"/>
          <w:szCs w:val="22"/>
        </w:rPr>
        <w:t>不</w:t>
      </w:r>
      <w:proofErr w:type="gramEnd"/>
      <w:r w:rsidRPr="00C92E5D">
        <w:rPr>
          <w:rFonts w:ascii="Calibri" w:eastAsia="宋体" w:hAnsi="Calibri" w:cs="Times New Roman" w:hint="eastAsia"/>
          <w:szCs w:val="22"/>
        </w:rPr>
        <w:t>脱出，肢体血液循环良好，有一定的活动度，</w:t>
      </w:r>
      <w:proofErr w:type="gramStart"/>
      <w:r w:rsidRPr="00C92E5D">
        <w:rPr>
          <w:rFonts w:ascii="Calibri" w:eastAsia="宋体" w:hAnsi="Calibri" w:cs="Times New Roman" w:hint="eastAsia"/>
          <w:szCs w:val="22"/>
        </w:rPr>
        <w:t>然后将宽绷带</w:t>
      </w:r>
      <w:proofErr w:type="gramEnd"/>
      <w:r w:rsidRPr="00C92E5D">
        <w:rPr>
          <w:rFonts w:ascii="Calibri" w:eastAsia="宋体" w:hAnsi="Calibri" w:cs="Times New Roman" w:hint="eastAsia"/>
          <w:szCs w:val="22"/>
        </w:rPr>
        <w:t>势布带系于床缘。</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肩部约束带</w:t>
      </w:r>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用于固定肩部，限制患者坐起。肩部约束带用棉布制成，宽</w:t>
      </w:r>
      <w:r w:rsidRPr="00C92E5D">
        <w:rPr>
          <w:rFonts w:ascii="Calibri" w:eastAsia="宋体" w:hAnsi="Calibri" w:cs="Times New Roman" w:hint="eastAsia"/>
          <w:szCs w:val="22"/>
        </w:rPr>
        <w:t>8ccm</w:t>
      </w:r>
      <w:r w:rsidRPr="00C92E5D">
        <w:rPr>
          <w:rFonts w:ascii="Calibri" w:eastAsia="宋体" w:hAnsi="Calibri" w:cs="Times New Roman" w:hint="eastAsia"/>
          <w:szCs w:val="22"/>
        </w:rPr>
        <w:t>。，长</w:t>
      </w:r>
      <w:r w:rsidRPr="00C92E5D">
        <w:rPr>
          <w:rFonts w:ascii="Calibri" w:eastAsia="宋体" w:hAnsi="Calibri" w:cs="Times New Roman" w:hint="eastAsia"/>
          <w:szCs w:val="22"/>
        </w:rPr>
        <w:t>120cm</w:t>
      </w:r>
      <w:r w:rsidRPr="00C92E5D">
        <w:rPr>
          <w:rFonts w:ascii="Calibri" w:eastAsia="宋体" w:hAnsi="Calibri" w:cs="Times New Roman" w:hint="eastAsia"/>
          <w:szCs w:val="22"/>
        </w:rPr>
        <w:t>，一端用</w:t>
      </w:r>
      <w:r w:rsidRPr="00C92E5D">
        <w:rPr>
          <w:rFonts w:ascii="Calibri" w:eastAsia="宋体" w:hAnsi="Calibri" w:cs="Times New Roman" w:hint="eastAsia"/>
          <w:szCs w:val="22"/>
        </w:rPr>
        <w:t>50cm</w:t>
      </w:r>
      <w:r w:rsidRPr="00C92E5D">
        <w:rPr>
          <w:rFonts w:ascii="Calibri" w:eastAsia="宋体" w:hAnsi="Calibri" w:cs="Times New Roman" w:hint="eastAsia"/>
          <w:szCs w:val="22"/>
        </w:rPr>
        <w:t>制成袖筒，使用时患者两侧肩部套上袖筒，腋下</w:t>
      </w:r>
      <w:proofErr w:type="gramStart"/>
      <w:r w:rsidRPr="00C92E5D">
        <w:rPr>
          <w:rFonts w:ascii="Calibri" w:eastAsia="宋体" w:hAnsi="Calibri" w:cs="Times New Roman" w:hint="eastAsia"/>
          <w:szCs w:val="22"/>
        </w:rPr>
        <w:t>衬</w:t>
      </w:r>
      <w:proofErr w:type="gramEnd"/>
      <w:r w:rsidRPr="00C92E5D">
        <w:rPr>
          <w:rFonts w:ascii="Calibri" w:eastAsia="宋体" w:hAnsi="Calibri" w:cs="Times New Roman" w:hint="eastAsia"/>
          <w:szCs w:val="22"/>
        </w:rPr>
        <w:t>棉垫，两袖筒上的细带在胸前打结固定，将两条长带系于床头。必要时将枕头横立于床头。无特制肩部约束带时，可用大单斜折成长条，作肩部约束。</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(3)</w:t>
      </w:r>
      <w:r w:rsidRPr="00C92E5D">
        <w:rPr>
          <w:rFonts w:ascii="Calibri" w:eastAsia="宋体" w:hAnsi="Calibri" w:cs="Times New Roman" w:hint="eastAsia"/>
          <w:szCs w:val="22"/>
        </w:rPr>
        <w:t>膝部约束带</w:t>
      </w:r>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用于固定膝部，限制患者下肢活动。膝部约束带用棉布制成，宽</w:t>
      </w:r>
      <w:r w:rsidRPr="00C92E5D">
        <w:rPr>
          <w:rFonts w:ascii="Calibri" w:eastAsia="宋体" w:hAnsi="Calibri" w:cs="Times New Roman" w:hint="eastAsia"/>
          <w:szCs w:val="22"/>
        </w:rPr>
        <w:t>10cm</w:t>
      </w:r>
      <w:r w:rsidRPr="00C92E5D">
        <w:rPr>
          <w:rFonts w:ascii="Calibri" w:eastAsia="宋体" w:hAnsi="Calibri" w:cs="Times New Roman" w:hint="eastAsia"/>
          <w:szCs w:val="22"/>
        </w:rPr>
        <w:t>，长</w:t>
      </w:r>
      <w:r w:rsidRPr="00C92E5D">
        <w:rPr>
          <w:rFonts w:ascii="Calibri" w:eastAsia="宋体" w:hAnsi="Calibri" w:cs="Times New Roman" w:hint="eastAsia"/>
          <w:szCs w:val="22"/>
        </w:rPr>
        <w:t>250cm</w:t>
      </w:r>
      <w:r w:rsidRPr="00C92E5D">
        <w:rPr>
          <w:rFonts w:ascii="Calibri" w:eastAsia="宋体" w:hAnsi="Calibri" w:cs="Times New Roman" w:hint="eastAsia"/>
          <w:szCs w:val="22"/>
        </w:rPr>
        <w:t>，两条相距</w:t>
      </w:r>
      <w:r w:rsidRPr="00C92E5D">
        <w:rPr>
          <w:rFonts w:ascii="Calibri" w:eastAsia="宋体" w:hAnsi="Calibri" w:cs="Times New Roman" w:hint="eastAsia"/>
          <w:szCs w:val="22"/>
        </w:rPr>
        <w:t>15 cm</w:t>
      </w:r>
      <w:r>
        <w:rPr>
          <w:rFonts w:ascii="Calibri" w:eastAsia="宋体" w:hAnsi="Calibri" w:cs="Times New Roman" w:hint="eastAsia"/>
          <w:szCs w:val="22"/>
        </w:rPr>
        <w:t>。</w:t>
      </w:r>
      <w:r w:rsidRPr="00C92E5D">
        <w:rPr>
          <w:rFonts w:ascii="Calibri" w:eastAsia="宋体" w:hAnsi="Calibri" w:cs="Times New Roman" w:hint="eastAsia"/>
          <w:szCs w:val="22"/>
        </w:rPr>
        <w:t>两头</w:t>
      </w:r>
      <w:proofErr w:type="gramStart"/>
      <w:r w:rsidRPr="00C92E5D">
        <w:rPr>
          <w:rFonts w:ascii="Calibri" w:eastAsia="宋体" w:hAnsi="Calibri" w:cs="Times New Roman" w:hint="eastAsia"/>
          <w:szCs w:val="22"/>
        </w:rPr>
        <w:t>带固定</w:t>
      </w:r>
      <w:proofErr w:type="gramEnd"/>
      <w:r w:rsidRPr="00C92E5D">
        <w:rPr>
          <w:rFonts w:ascii="Calibri" w:eastAsia="宋体" w:hAnsi="Calibri" w:cs="Times New Roman" w:hint="eastAsia"/>
          <w:szCs w:val="22"/>
        </w:rPr>
        <w:t>于宽带中间。使用时双下肢放平</w:t>
      </w:r>
      <w:r w:rsidRPr="00C92E5D">
        <w:rPr>
          <w:rFonts w:ascii="Calibri" w:eastAsia="宋体" w:hAnsi="Calibri" w:cs="Times New Roman"/>
          <w:szCs w:val="22"/>
        </w:rPr>
        <w:t>，</w:t>
      </w:r>
      <w:proofErr w:type="gramStart"/>
      <w:r w:rsidRPr="00C92E5D">
        <w:rPr>
          <w:rFonts w:ascii="Calibri" w:eastAsia="宋体" w:hAnsi="Calibri" w:cs="Times New Roman" w:hint="eastAsia"/>
          <w:szCs w:val="22"/>
        </w:rPr>
        <w:t>两膝衬棉垫</w:t>
      </w:r>
      <w:proofErr w:type="gramEnd"/>
      <w:r w:rsidRPr="00C92E5D">
        <w:rPr>
          <w:rFonts w:ascii="Calibri" w:eastAsia="宋体" w:hAnsi="Calibri" w:cs="Times New Roman" w:hint="eastAsia"/>
          <w:szCs w:val="22"/>
        </w:rPr>
        <w:t>，将约束带横放于两膝上，两头</w:t>
      </w:r>
      <w:proofErr w:type="gramStart"/>
      <w:r w:rsidRPr="00C92E5D">
        <w:rPr>
          <w:rFonts w:ascii="Calibri" w:eastAsia="宋体" w:hAnsi="Calibri" w:cs="Times New Roman" w:hint="eastAsia"/>
          <w:szCs w:val="22"/>
        </w:rPr>
        <w:t>带分别</w:t>
      </w:r>
      <w:proofErr w:type="gramEnd"/>
      <w:r w:rsidRPr="00C92E5D">
        <w:rPr>
          <w:rFonts w:ascii="Calibri" w:eastAsia="宋体" w:hAnsi="Calibri" w:cs="Times New Roman" w:hint="eastAsia"/>
          <w:szCs w:val="22"/>
        </w:rPr>
        <w:t>固定一侧膝关节，然后将宽带两端系于缘上。无特制膝部约朿带时，也可用大单斜折成长条，将两端分别向内绕膝拉向外侧固定于床缘上，使之压住膝部。</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(4)</w:t>
      </w:r>
      <w:r w:rsidRPr="00C92E5D">
        <w:rPr>
          <w:rFonts w:ascii="Calibri" w:eastAsia="宋体" w:hAnsi="Calibri" w:cs="Times New Roman" w:hint="eastAsia"/>
          <w:szCs w:val="22"/>
        </w:rPr>
        <w:t>尼龙搭扣约束带</w:t>
      </w:r>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用于固定上臂、手腕、膝部、踝部。约束带用尼龙搭扣和宽布带制成，使用时，将约束带置于被约束的关节上并衬好棉垫，松紧适宜，对合尼龙搭扣，将带系于床缘上。</w:t>
      </w:r>
    </w:p>
    <w:p w:rsidR="00C92E5D" w:rsidRP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3.</w:t>
      </w:r>
      <w:r w:rsidRPr="00C92E5D">
        <w:rPr>
          <w:rFonts w:ascii="Calibri" w:eastAsia="宋体" w:hAnsi="Calibri" w:cs="Times New Roman" w:hint="eastAsia"/>
          <w:szCs w:val="22"/>
        </w:rPr>
        <w:t>支被架</w:t>
      </w:r>
      <w:r w:rsidRPr="00C92E5D">
        <w:rPr>
          <w:rFonts w:ascii="Calibri" w:eastAsia="宋体" w:hAnsi="Calibri" w:cs="Times New Roman" w:hint="eastAsia"/>
          <w:szCs w:val="22"/>
        </w:rPr>
        <w:t xml:space="preserve">  </w:t>
      </w:r>
      <w:r w:rsidRPr="00C92E5D">
        <w:rPr>
          <w:rFonts w:ascii="Calibri" w:eastAsia="宋体" w:hAnsi="Calibri" w:cs="Times New Roman" w:hint="eastAsia"/>
          <w:szCs w:val="22"/>
        </w:rPr>
        <w:t>用于极度衰弱或肢体瘫痪的患者，防止盖被过重压迫肢体而导致不舒适或影响肢体功能位置而造成足下垂、膝部及足趾压疮等。也可用于灼伤患者的暴露疗法而需保暖时。</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【评价】</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szCs w:val="22"/>
        </w:rPr>
        <w:t>1.</w:t>
      </w:r>
      <w:r w:rsidRPr="00C92E5D">
        <w:rPr>
          <w:rFonts w:ascii="Calibri" w:eastAsia="宋体" w:hAnsi="Calibri" w:cs="Times New Roman" w:hint="eastAsia"/>
          <w:szCs w:val="22"/>
        </w:rPr>
        <w:t>有效沟通，患者和家属知道使用保护具的原因和目的，主动配合。</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患者安全，舒适，无意外并发症的发生。</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【注意事项】</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1.</w:t>
      </w:r>
      <w:r w:rsidRPr="00C92E5D">
        <w:rPr>
          <w:rFonts w:ascii="Calibri" w:eastAsia="宋体" w:hAnsi="Calibri" w:cs="Times New Roman" w:hint="eastAsia"/>
          <w:szCs w:val="22"/>
        </w:rPr>
        <w:t>使用保护具前要向患者及家属解释清楚，取得患者或家属的同意。</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2.</w:t>
      </w:r>
      <w:r w:rsidRPr="00C92E5D">
        <w:rPr>
          <w:rFonts w:ascii="Calibri" w:eastAsia="宋体" w:hAnsi="Calibri" w:cs="Times New Roman" w:hint="eastAsia"/>
          <w:szCs w:val="22"/>
        </w:rPr>
        <w:t>严格掌握保护具的使用指征，在可用可不用的情况下，尽量不用，注意保护患者的自尊。</w:t>
      </w:r>
    </w:p>
    <w:p w:rsidR="00C92E5D" w:rsidRPr="00C92E5D" w:rsidRDefault="00C92E5D" w:rsidP="00C92E5D">
      <w:pPr>
        <w:rPr>
          <w:rFonts w:ascii="Calibri" w:eastAsia="宋体" w:hAnsi="Calibri" w:cs="Times New Roman" w:hint="eastAsia"/>
          <w:szCs w:val="22"/>
        </w:rPr>
      </w:pPr>
      <w:r w:rsidRPr="00C92E5D">
        <w:rPr>
          <w:rFonts w:ascii="Calibri" w:eastAsia="宋体" w:hAnsi="Calibri" w:cs="Times New Roman" w:hint="eastAsia"/>
          <w:szCs w:val="22"/>
        </w:rPr>
        <w:t>3.</w:t>
      </w:r>
      <w:r w:rsidRPr="00C92E5D">
        <w:rPr>
          <w:rFonts w:ascii="Calibri" w:eastAsia="宋体" w:hAnsi="Calibri" w:cs="Times New Roman" w:hint="eastAsia"/>
          <w:szCs w:val="22"/>
        </w:rPr>
        <w:t>保护具只能短期使用，使用时肢体处于功能位置，约束带下必须垫衬垫，松紧适宜，定时松懈，密切观察局部皮肤血液循环状况，必要时进行局部按摩，以促进血液循环。</w:t>
      </w:r>
    </w:p>
    <w:p w:rsidR="00C92E5D" w:rsidRDefault="00C92E5D" w:rsidP="00C92E5D">
      <w:pPr>
        <w:rPr>
          <w:rFonts w:ascii="Calibri" w:eastAsia="宋体" w:hAnsi="Calibri" w:cs="Times New Roman"/>
          <w:szCs w:val="22"/>
        </w:rPr>
      </w:pPr>
      <w:r w:rsidRPr="00C92E5D">
        <w:rPr>
          <w:rFonts w:ascii="Calibri" w:eastAsia="宋体" w:hAnsi="Calibri" w:cs="Times New Roman" w:hint="eastAsia"/>
          <w:szCs w:val="22"/>
        </w:rPr>
        <w:t>4.</w:t>
      </w:r>
      <w:r w:rsidRPr="00C92E5D">
        <w:rPr>
          <w:rFonts w:ascii="Calibri" w:eastAsia="宋体" w:hAnsi="Calibri" w:cs="Times New Roman" w:hint="eastAsia"/>
          <w:szCs w:val="22"/>
        </w:rPr>
        <w:t>记录使用保护具的原因、目的、时间、观察结果，护理措施及解除约束的时间。</w:t>
      </w:r>
    </w:p>
    <w:p w:rsidR="00EA2284" w:rsidRPr="00C92E5D" w:rsidRDefault="00EA2284" w:rsidP="00EA2284">
      <w:pPr>
        <w:rPr>
          <w:rFonts w:ascii="Calibri" w:eastAsia="宋体" w:hAnsi="Calibri" w:cs="Times New Roman" w:hint="eastAsia"/>
          <w:szCs w:val="22"/>
        </w:rPr>
      </w:pPr>
      <w:r w:rsidRPr="00C92E5D">
        <w:rPr>
          <w:rFonts w:ascii="Calibri" w:eastAsia="宋体" w:hAnsi="Calibri" w:cs="Times New Roman" w:hint="eastAsia"/>
          <w:szCs w:val="22"/>
        </w:rPr>
        <w:t>【</w:t>
      </w:r>
      <w:r>
        <w:rPr>
          <w:rFonts w:ascii="Calibri" w:eastAsia="宋体" w:hAnsi="Calibri" w:cs="Times New Roman" w:hint="eastAsia"/>
          <w:szCs w:val="22"/>
        </w:rPr>
        <w:t>视频播放</w:t>
      </w:r>
      <w:r w:rsidRPr="00C92E5D">
        <w:rPr>
          <w:rFonts w:ascii="Calibri" w:eastAsia="宋体" w:hAnsi="Calibri" w:cs="Times New Roman" w:hint="eastAsia"/>
          <w:szCs w:val="22"/>
        </w:rPr>
        <w:t>】</w:t>
      </w:r>
    </w:p>
    <w:p w:rsidR="00C92E5D" w:rsidRPr="00C92E5D" w:rsidRDefault="00C92E5D" w:rsidP="00DE4179">
      <w:pPr>
        <w:spacing w:line="300" w:lineRule="auto"/>
        <w:jc w:val="center"/>
        <w:rPr>
          <w:rFonts w:ascii="宋体" w:hAnsi="宋体" w:hint="eastAsia"/>
          <w:b/>
          <w:sz w:val="28"/>
          <w:szCs w:val="28"/>
        </w:rPr>
      </w:pP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Ⅳ.</w:t>
      </w:r>
      <w:r w:rsidRPr="00A639B4">
        <w:rPr>
          <w:rFonts w:ascii="宋体" w:hAnsi="宋体" w:hint="eastAsia"/>
          <w:szCs w:val="21"/>
          <w:shd w:val="clear" w:color="auto" w:fill="FFFFFF" w:themeFill="background1"/>
        </w:rPr>
        <w:t>巩固新课（</w:t>
      </w:r>
      <w:r w:rsidR="00B04EBA">
        <w:rPr>
          <w:rFonts w:ascii="宋体" w:hAnsi="宋体"/>
          <w:szCs w:val="21"/>
          <w:shd w:val="clear" w:color="auto" w:fill="FFFFFF" w:themeFill="background1"/>
        </w:rPr>
        <w:t>5</w:t>
      </w:r>
      <w:r w:rsidRPr="00A639B4">
        <w:rPr>
          <w:rFonts w:ascii="宋体" w:hAnsi="宋体" w:hint="eastAsia"/>
          <w:szCs w:val="21"/>
          <w:shd w:val="clear" w:color="auto" w:fill="FFFFFF" w:themeFill="background1"/>
        </w:rPr>
        <w:t>分钟）</w:t>
      </w:r>
    </w:p>
    <w:p w:rsidR="008F5CF3" w:rsidRDefault="001A4162" w:rsidP="00B04EBA">
      <w:pPr>
        <w:spacing w:line="360" w:lineRule="auto"/>
        <w:ind w:firstLineChars="200" w:firstLine="420"/>
        <w:rPr>
          <w:rFonts w:ascii="宋体" w:hAnsi="宋体"/>
          <w:bCs/>
          <w:szCs w:val="21"/>
        </w:rPr>
      </w:pPr>
      <w:r>
        <w:rPr>
          <w:rFonts w:ascii="宋体" w:hAnsi="宋体"/>
          <w:szCs w:val="21"/>
          <w:shd w:val="clear" w:color="auto" w:fill="FFFFFF" w:themeFill="background1"/>
        </w:rPr>
        <w:t>1.</w:t>
      </w:r>
      <w:r w:rsidR="008F5CF3">
        <w:rPr>
          <w:rFonts w:ascii="宋体" w:hAnsi="宋体" w:hint="eastAsia"/>
          <w:bCs/>
          <w:szCs w:val="21"/>
        </w:rPr>
        <w:t>协助患者更换卧位的方法</w:t>
      </w:r>
    </w:p>
    <w:p w:rsidR="001A4162" w:rsidRDefault="001A4162" w:rsidP="001A4162">
      <w:pPr>
        <w:spacing w:line="360" w:lineRule="auto"/>
        <w:ind w:firstLineChars="200" w:firstLine="420"/>
        <w:rPr>
          <w:rFonts w:ascii="宋体" w:hAnsi="宋体"/>
          <w:bCs/>
          <w:szCs w:val="21"/>
        </w:rPr>
      </w:pPr>
      <w:r>
        <w:rPr>
          <w:rFonts w:ascii="宋体" w:hAnsi="宋体"/>
          <w:szCs w:val="21"/>
          <w:shd w:val="clear" w:color="auto" w:fill="FFFFFF" w:themeFill="background1"/>
        </w:rPr>
        <w:t>2.</w:t>
      </w:r>
      <w:r w:rsidR="008F5CF3">
        <w:rPr>
          <w:rFonts w:ascii="宋体" w:hAnsi="宋体" w:hint="eastAsia"/>
          <w:bCs/>
          <w:szCs w:val="21"/>
        </w:rPr>
        <w:t>保护具的应用</w:t>
      </w:r>
    </w:p>
    <w:p w:rsidR="00B70933" w:rsidRPr="001A4162" w:rsidRDefault="005A6115" w:rsidP="001A4162">
      <w:pPr>
        <w:spacing w:line="360" w:lineRule="auto"/>
        <w:rPr>
          <w:rFonts w:ascii="宋体" w:hAnsi="宋体"/>
          <w:bCs/>
          <w:szCs w:val="21"/>
        </w:rPr>
      </w:pPr>
      <w:r w:rsidRPr="00A639B4">
        <w:rPr>
          <w:rFonts w:ascii="宋体" w:eastAsia="宋体" w:hAnsi="宋体" w:cs="宋体" w:hint="eastAsia"/>
          <w:b/>
          <w:bCs/>
          <w:szCs w:val="21"/>
          <w:shd w:val="clear" w:color="auto" w:fill="FFFFFF" w:themeFill="background1"/>
        </w:rPr>
        <w:t>Ⅴ.</w:t>
      </w:r>
      <w:r w:rsidRPr="00A639B4">
        <w:rPr>
          <w:rFonts w:ascii="宋体" w:hAnsi="宋体" w:hint="eastAsia"/>
          <w:szCs w:val="21"/>
          <w:shd w:val="clear" w:color="auto" w:fill="FFFFFF" w:themeFill="background1"/>
        </w:rPr>
        <w:t>布置作业（</w:t>
      </w:r>
      <w:r w:rsidR="001A4162">
        <w:rPr>
          <w:rFonts w:ascii="宋体" w:hAnsi="宋体"/>
          <w:szCs w:val="21"/>
          <w:shd w:val="clear" w:color="auto" w:fill="FFFFFF" w:themeFill="background1"/>
        </w:rPr>
        <w:t>5</w:t>
      </w:r>
      <w:r w:rsidRPr="00A639B4">
        <w:rPr>
          <w:rFonts w:ascii="宋体" w:hAnsi="宋体" w:hint="eastAsia"/>
          <w:szCs w:val="21"/>
          <w:shd w:val="clear" w:color="auto" w:fill="FFFFFF" w:themeFill="background1"/>
        </w:rPr>
        <w:t>钟）</w:t>
      </w:r>
    </w:p>
    <w:p w:rsidR="00B70933" w:rsidRPr="001A4162" w:rsidRDefault="001A4162" w:rsidP="001A4162">
      <w:pPr>
        <w:spacing w:line="360" w:lineRule="auto"/>
        <w:ind w:firstLineChars="200" w:firstLine="420"/>
        <w:rPr>
          <w:rFonts w:ascii="宋体" w:hAnsi="宋体"/>
          <w:szCs w:val="21"/>
          <w:shd w:val="clear" w:color="auto" w:fill="FFFFFF" w:themeFill="background1"/>
        </w:rPr>
      </w:pPr>
      <w:r>
        <w:rPr>
          <w:rFonts w:ascii="宋体" w:hAnsi="宋体"/>
          <w:szCs w:val="21"/>
          <w:shd w:val="clear" w:color="auto" w:fill="FFFFFF" w:themeFill="background1"/>
        </w:rPr>
        <w:t>1.</w:t>
      </w:r>
      <w:r w:rsidRPr="001A4162">
        <w:rPr>
          <w:rFonts w:ascii="宋体" w:hAnsi="宋体" w:hint="eastAsia"/>
          <w:szCs w:val="21"/>
          <w:shd w:val="clear" w:color="auto" w:fill="FFFFFF" w:themeFill="background1"/>
        </w:rPr>
        <w:t>分组练习如何协助患者更换卧位方法</w:t>
      </w:r>
    </w:p>
    <w:p w:rsidR="001A4162" w:rsidRPr="001A4162" w:rsidRDefault="001A4162" w:rsidP="001A4162">
      <w:pPr>
        <w:spacing w:line="360" w:lineRule="auto"/>
        <w:ind w:firstLineChars="200" w:firstLine="420"/>
        <w:rPr>
          <w:rFonts w:ascii="宋体" w:hint="eastAsia"/>
          <w:szCs w:val="21"/>
          <w:shd w:val="clear" w:color="auto" w:fill="FFFFFF" w:themeFill="background1"/>
        </w:rPr>
      </w:pPr>
      <w:r>
        <w:rPr>
          <w:rFonts w:ascii="宋体"/>
          <w:szCs w:val="21"/>
          <w:shd w:val="clear" w:color="auto" w:fill="FFFFFF" w:themeFill="background1"/>
        </w:rPr>
        <w:t>2.</w:t>
      </w:r>
      <w:r>
        <w:rPr>
          <w:rFonts w:ascii="宋体" w:hint="eastAsia"/>
          <w:szCs w:val="21"/>
          <w:shd w:val="clear" w:color="auto" w:fill="FFFFFF" w:themeFill="background1"/>
        </w:rPr>
        <w:t>分组练习保护具的应用</w:t>
      </w:r>
    </w:p>
    <w:p w:rsidR="00B70933" w:rsidRDefault="00B70933">
      <w:pPr>
        <w:spacing w:line="360" w:lineRule="auto"/>
        <w:jc w:val="center"/>
        <w:rPr>
          <w:rFonts w:ascii="宋体" w:eastAsia="宋体" w:hAnsi="宋体" w:cs="宋体"/>
          <w:szCs w:val="21"/>
        </w:rPr>
      </w:pPr>
    </w:p>
    <w:sectPr w:rsidR="00B7093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83" w:rsidRDefault="004F1E83">
      <w:r>
        <w:separator/>
      </w:r>
    </w:p>
  </w:endnote>
  <w:endnote w:type="continuationSeparator" w:id="0">
    <w:p w:rsidR="004F1E83" w:rsidRDefault="004F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83" w:rsidRDefault="004F1E83">
      <w:r>
        <w:separator/>
      </w:r>
    </w:p>
  </w:footnote>
  <w:footnote w:type="continuationSeparator" w:id="0">
    <w:p w:rsidR="004F1E83" w:rsidRDefault="004F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3" w:rsidRDefault="005A6115">
    <w:pPr>
      <w:pStyle w:val="a4"/>
      <w:ind w:firstLineChars="900" w:firstLine="1890"/>
      <w:rPr>
        <w:sz w:val="21"/>
        <w:szCs w:val="32"/>
      </w:rPr>
    </w:pPr>
    <w:r>
      <w:rPr>
        <w:rFonts w:hint="eastAsia"/>
        <w:sz w:val="21"/>
        <w:szCs w:val="32"/>
      </w:rPr>
      <w:t>淮南卫校</w:t>
    </w:r>
    <w:r>
      <w:rPr>
        <w:rFonts w:hint="eastAsia"/>
        <w:sz w:val="21"/>
        <w:szCs w:val="32"/>
      </w:rPr>
      <w:t xml:space="preserve">       </w:t>
    </w:r>
    <w:r>
      <w:rPr>
        <w:rFonts w:hint="eastAsia"/>
        <w:sz w:val="21"/>
        <w:szCs w:val="32"/>
      </w:rPr>
      <w:t>精品课程《护理学基础》</w:t>
    </w:r>
    <w:r>
      <w:rPr>
        <w:rFonts w:hint="eastAsia"/>
        <w:sz w:val="21"/>
        <w:szCs w:val="32"/>
      </w:rPr>
      <w:t xml:space="preserve">    </w:t>
    </w:r>
    <w:r>
      <w:rPr>
        <w:rFonts w:hint="eastAsia"/>
        <w:sz w:val="21"/>
        <w:szCs w:val="32"/>
      </w:rPr>
      <w:t>电子教案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7AA0"/>
    <w:multiLevelType w:val="hybridMultilevel"/>
    <w:tmpl w:val="5822874C"/>
    <w:lvl w:ilvl="0" w:tplc="869209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58B531D"/>
    <w:multiLevelType w:val="hybridMultilevel"/>
    <w:tmpl w:val="44EA1A50"/>
    <w:lvl w:ilvl="0" w:tplc="646847B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6743F6"/>
    <w:multiLevelType w:val="singleLevel"/>
    <w:tmpl w:val="596743F6"/>
    <w:lvl w:ilvl="0">
      <w:start w:val="3"/>
      <w:numFmt w:val="decimal"/>
      <w:suff w:val="nothing"/>
      <w:lvlText w:val="%1."/>
      <w:lvlJc w:val="left"/>
    </w:lvl>
  </w:abstractNum>
  <w:abstractNum w:abstractNumId="3">
    <w:nsid w:val="5967485A"/>
    <w:multiLevelType w:val="singleLevel"/>
    <w:tmpl w:val="5967485A"/>
    <w:lvl w:ilvl="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33"/>
    <w:rsid w:val="001A4162"/>
    <w:rsid w:val="0026199E"/>
    <w:rsid w:val="00320A97"/>
    <w:rsid w:val="003A3E2B"/>
    <w:rsid w:val="00410FF0"/>
    <w:rsid w:val="00493370"/>
    <w:rsid w:val="004F1E83"/>
    <w:rsid w:val="005A6115"/>
    <w:rsid w:val="006D6B6D"/>
    <w:rsid w:val="007D4EC3"/>
    <w:rsid w:val="008B4EB1"/>
    <w:rsid w:val="008F5CF3"/>
    <w:rsid w:val="00A261A0"/>
    <w:rsid w:val="00A639B4"/>
    <w:rsid w:val="00B02E4E"/>
    <w:rsid w:val="00B04EBA"/>
    <w:rsid w:val="00B70933"/>
    <w:rsid w:val="00C92E5D"/>
    <w:rsid w:val="00D26E6F"/>
    <w:rsid w:val="00DE4179"/>
    <w:rsid w:val="00EA2284"/>
    <w:rsid w:val="221A0DBF"/>
    <w:rsid w:val="4ECC6961"/>
    <w:rsid w:val="7830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02AC1-8161-446F-8D56-6FDAE3A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qFormat/>
    <w:pPr>
      <w:ind w:firstLineChars="200" w:firstLine="420"/>
    </w:pPr>
  </w:style>
  <w:style w:type="paragraph" w:styleId="a5">
    <w:name w:val="List Paragraph"/>
    <w:basedOn w:val="a"/>
    <w:uiPriority w:val="99"/>
    <w:rsid w:val="00320A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徐静叶</cp:lastModifiedBy>
  <cp:revision>7</cp:revision>
  <dcterms:created xsi:type="dcterms:W3CDTF">2014-10-29T12:08:00Z</dcterms:created>
  <dcterms:modified xsi:type="dcterms:W3CDTF">2017-08-11T15:01:00Z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